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702"/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  <w:suppressLineNumbers w:val="0"/>
      </w:pPr>
      <w:r>
        <w:rPr>
          <w:rFonts w:ascii="Times New Roman" w:hAnsi="Times New Roman" w:eastAsia="Times New Roman" w:cs="Times New Roman"/>
          <w:b/>
          <w:lang w:val="ru-RU"/>
        </w:rPr>
      </w:r>
      <w:r>
        <w:rPr>
          <w:rFonts w:ascii="Times New Roman" w:hAnsi="Times New Roman" w:eastAsia="Times New Roman" w:cs="Times New Roman"/>
          <w:b/>
          <w:lang w:val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733288" cy="1270102"/>
                <wp:effectExtent l="0" t="0" r="0" b="0"/>
                <wp:docPr id="1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733288" cy="12701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51.44pt;height:100.0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val="ru-RU"/>
        </w:rPr>
      </w:r>
    </w:p>
    <w:p>
      <w:pPr>
        <w:contextualSpacing w:val="0"/>
        <w:ind w:left="0" w:right="0" w:firstLine="0"/>
        <w:jc w:val="left"/>
        <w:keepLines/>
        <w:spacing w:before="0"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r>
    </w:p>
    <w:p>
      <w:pPr>
        <w:contextualSpacing w:val="0"/>
        <w:ind w:left="0" w:right="0" w:firstLine="0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05 марта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202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6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 года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pStyle w:val="702"/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</w:rPr>
        <w:t xml:space="preserve">Пресс-</w:t>
      </w: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ru-RU"/>
        </w:rPr>
        <w:t xml:space="preserve">релиз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-142" w:right="0" w:firstLine="142"/>
        <w:jc w:val="left"/>
        <w:keepLines/>
        <w:spacing w:before="0" w:after="0" w:line="57" w:lineRule="atLeast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none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В НГТУ НЭТИ разрабатывают вычислительные схемы для моделирования процессов с фазовым превращением в инженерных задачах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Ученые Новосибирского государственного технического университета НЭТИ разрабатывают вычислительные схемы для математического моделирования процесса теплопереноса в гетерогенных средах на базе современных конечно-элементных методов. Практическая ценность ра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u w:val="none"/>
        </w:rPr>
        <w:t xml:space="preserve">зработки заключается в решении множества сложных прикладных задач в области геофизики, биологии, строительства, материаловедения.  Работа ведется в рамках гранта Российского научного фонда.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Как отмечает руководитель проекта, заведующий кафедрой вычислительных технологий НГТУ НЭТИ доцент Наталья Иткина, множество физических процессов в природе и технике связаны с переходами веществ из одного фазового состояния в другое. Например, таяние льда,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кристаллизация расплавов, распад газовых гидратов при нагревании, сварка и многие другие. В изучении этих явлений большую роль играет математическое моделирование физических процессов, которое состоит из следующих этапов:  постановка задачи — выбор математ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ической модели; выбор метода решения системы дифференциальных уравнений, описывающих данную проблему.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Математически задача определения температурного поля фазоизменяющегося вещества (вещества, меняющего свое агрегатное состояние) относится к классу задач с движущимися границами. Область решения состоит из подобластей с веществом в различных агрегатных сост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ояниях, например, твердого и жидкого (таяние льда), жидкого и газообразного (испарение жидкости). В некоторых задачах присутствуют все три состояния и с течением времени граница между подобластями меняет свое местоположение. При разработке программно-алгор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итмического обеспечения возникают две проблемы: необходима высокая точность определения как движущейся границы в данный момент времени, так и значения температурного поля в окрестностях этой границы, объясняет ученый.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Наиболее эффективные методы для решения задач моделирования процесса теплопереноса в фазоизменяющихся средах — методы конечных элементов, особенно те, которые обладают широкими возможностями построен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ия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сложных сеток. В последние десятилетия активно развивается такой конечн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о-э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лементный метод, как разрывной метод Галёркина. Его преимущество состоит в гибкости и простоте построения конечн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  <w:u w:val="none"/>
        </w:rPr>
        <w:t xml:space="preserve">о-э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лементной сетки, то есть в возможности локального изменения размеров и формы конечного элемента. Данный метод — один из наиболее эффективных для задач с изменяющимися границами, решение которых может быть разрывным. Второй инновационный численный метод, ко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торый будет реализован в проекте, — метод виртуальных элементов, позволяющий определять решение задачи с включениями звездчатой формы (пример — композитные материалы).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a0a0a"/>
          <w:sz w:val="24"/>
          <w:szCs w:val="24"/>
          <w:u w:val="none"/>
        </w:rPr>
        <w:t xml:space="preserve">«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Цель проекта — разработать программно-алгоритмическое обеспечение на базе новых схем численного моделирования физических процессов в многомасштабных гетерогенных средах при решении прикладных задач, связанных с теплопереносом и фазовыми превращениями», — р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ассказала Наталья Иткина.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Научная новизна проекта заключается в разработке и практической реализации вычислительных схем модифицированного разрывного метода Галёркина и виртуального метода конечных элементов для решения задач моделирования процессов теплопереноса с явным отслеживан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ием фронта фазового перехода в трехмерной постановке. С практической точки зрения актуальность решения этих задач связана с необходимостью изучения таких процессов, как таяние вечной мерзлоты, диссоциация газовых гидратов, консервация опасных химических со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единений, создание фазоизменяющихся материалов и т. д.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Так, решение задачи математического моделирования процессов в газовых гидратах даст возможность спрогнозировать, как они будут себя вести при изменении условий, что важно для предотвращения их неконтролируемых разрушений (например, под воздействием повышен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ия температуры). Такие разрушения могут иметь серьезные последствия для нефтегазовой отрасли (технологические аварии) и для экологии. Гидраты хранят огромные объемы углеводородов, и их диссоциация под влиянием потепления может привести к выбросам парниковы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х газов, а моделирование помогает оценить эти риски.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Вычислительные схемы позволяют определить влияние антропогенных факторов на изменение структуры почвы в зоне вечной мерзлоты. Это важно при возведении сооружений, прокладке трубопроводов и т. д. 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200" w:line="78" w:lineRule="atLeast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Теоретическая ценность проекта заключается в развитии современных методов численного анализа, ориентированных на высокопроизводительные вычислительные системы, а также в разработке отечественного программного обеспечения, что способствует стратегической не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зависимости и научно-технологическому развитию России.</w:t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0" w:line="78" w:lineRule="atLeast"/>
        <w:shd w:val="clear" w:color="ffffff" w:fill="ffffff"/>
        <w:rPr>
          <w:rFonts w:ascii="Times New Roman" w:hAnsi="Times New Roman" w:cs="Times New Roman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hyperlink r:id="rId10" w:tooltip="https://rscf.ru/project/VlcP6d2RcOouQwduYw2cHDhLhp1hFrhKpp-3tMdoiQIOfM7uh2s7Ek-jymfhDLQA7AqbOwH9-HI~/" w:history="1">
        <w:r>
          <w:rPr>
            <w:rStyle w:val="886"/>
            <w:rFonts w:ascii="Times New Roman" w:hAnsi="Times New Roman" w:eastAsia="Times New Roman" w:cs="Times New Roman"/>
            <w:color w:val="1155cc"/>
            <w:sz w:val="24"/>
            <w:szCs w:val="24"/>
            <w:u w:val="single"/>
          </w:rPr>
          <w:t xml:space="preserve">Проект</w:t>
        </w:r>
      </w:hyperlink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 «Многомасштабное численное моделирование процесса теплопереноса с фазовыми превращениями на основе неконформных и виртуальных методов конечных элементов» вошел в перечень поддержанных проектов по итогам конкурса 2025 года на получение грантов Российского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none"/>
        </w:rPr>
        <w:t xml:space="preserve">научного фонда. Гранты выделяются на осуществление фундаментальных и поисковых научных исследований. 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contextualSpacing w:val="0"/>
        <w:ind w:left="0" w:right="0" w:firstLine="0"/>
        <w:jc w:val="left"/>
        <w:spacing w:before="0" w:after="160" w:line="57" w:lineRule="atLeast"/>
        <w:rPr>
          <w:rFonts w:ascii="Times New Roman" w:hAnsi="Times New Roman" w:cs="Times New Roman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bookmarkStart w:id="0" w:name="_GoBack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</w:r>
      <w:bookmarkStart w:id="0" w:name="undefined"/>
      <w:r>
        <w:rPr>
          <w:rFonts w:ascii="Times New Roman" w:hAnsi="Times New Roman" w:eastAsia="Times New Roman" w:cs="Times New Roman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sz w:val="24"/>
          <w:szCs w:val="24"/>
        </w:rPr>
        <w:t xml:space="preserve">_____________________________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_______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__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contextualSpacing w:val="0"/>
        <w:jc w:val="left"/>
        <w:spacing w:before="0" w:line="240" w:lineRule="auto"/>
        <w:rPr>
          <w:rFonts w:ascii="Times New Roman" w:hAnsi="Times New Roman" w:cs="Times New Roman"/>
          <w:sz w:val="24"/>
          <w:szCs w:val="24"/>
          <w:highlight w:val="none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Для СМИ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702"/>
        <w:contextualSpacing w:val="0"/>
        <w:jc w:val="left"/>
        <w:spacing w:before="0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  <w:t xml:space="preserve">Пресс-секретарь НГТУ НЭТИ Елена Танажко, is@nstu.ru, +7-913-398-50-49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02"/>
        <w:rPr>
          <w:color w:val="0000ff"/>
          <w:u w:val="single"/>
        </w:rPr>
      </w:pPr>
      <w:r>
        <w:t xml:space="preserve">___________________________________________________________________</w:t>
      </w:r>
      <w:r>
        <w:rPr>
          <w:color w:val="0000ff"/>
          <w:u w:val="single"/>
        </w:rPr>
      </w:r>
      <w:r>
        <w:rPr>
          <w:color w:val="0000ff"/>
          <w:u w:val="single"/>
        </w:rPr>
      </w:r>
    </w:p>
    <w:tbl>
      <w:tblPr>
        <w:tblW w:w="8473" w:type="dxa"/>
        <w:tblInd w:w="0" w:type="dxa"/>
        <w:tblLayout w:type="fixed"/>
        <w:tblCellMar>
          <w:left w:w="115" w:type="dxa"/>
          <w:top w:w="0" w:type="dxa"/>
          <w:right w:w="115" w:type="dxa"/>
          <w:bottom w:w="0" w:type="dxa"/>
        </w:tblCellMar>
        <w:tblLook w:val="0400" w:firstRow="0" w:lastRow="0" w:firstColumn="0" w:lastColumn="0" w:noHBand="0" w:noVBand="1"/>
      </w:tblPr>
      <w:tblGrid>
        <w:gridCol w:w="2552"/>
        <w:gridCol w:w="2977"/>
        <w:gridCol w:w="2694"/>
        <w:gridCol w:w="250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52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2591" cy="162335"/>
                      <wp:effectExtent l="0" t="0" r="0" b="0"/>
                      <wp:docPr id="2" name="_x0000_i104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2591" cy="1623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.02pt;height:12.78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"https://dzen.ru/nstu_neti" \o "https://dzen.ru/nstu_neti"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Яндекс.Дзен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53657"/>
                      <wp:effectExtent l="0" t="0" r="0" b="0"/>
                      <wp:docPr id="3" name="_x0000_i1042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.10pt;height:12.10pt;mso-wrap-distance-left:0.00pt;mso-wrap-distance-top:0.00pt;mso-wrap-distance-right:0.00pt;mso-wrap-distance-bottom:0.00pt;" stroked="f">
                      <v:path textboxrect="0,0,0,0"/>
                      <v:imagedata r:id="rId12" o:title=""/>
                    </v:shape>
                  </w:pict>
                </mc:Fallback>
              </mc:AlternateContent>
            </w:r>
            <w:r>
              <w:rPr>
                <w:color w:val="0000ff"/>
                <w:u w:val="single"/>
                <w:lang w:val="ru-RU"/>
              </w:rPr>
              <w:t xml:space="preserve">ВКонтакте</w: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977" w:type="dxa"/>
            <w:vAlign w:val="top"/>
            <w:textDirection w:val="lrTb"/>
            <w:noWrap/>
          </w:tcPr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70021" cy="170221"/>
                      <wp:effectExtent l="0" t="0" r="0" b="0"/>
                      <wp:docPr id="4" name="_x0000_i104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70021" cy="17022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3.39pt;height:13.40pt;mso-wrap-distance-left:0.00pt;mso-wrap-distance-top:0.00pt;mso-wrap-distance-right:0.00pt;mso-wrap-distance-bottom:0.00pt;" stroked="f">
                      <v:path textboxrect="0,0,0,0"/>
                      <v:imagedata r:id="rId13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"https://t.me/nstu_neti" \o "https://t.me/nstu_neti"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Телеграм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-113" w:firstLine="113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543" cy="153543"/>
                      <wp:effectExtent l="0" t="0" r="0" b="0"/>
                      <wp:docPr id="5" name="_x0000_i1044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4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543" cy="15354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2.09pt;height:12.09pt;mso-wrap-distance-left:0.00pt;mso-wrap-distance-top:0.00pt;mso-wrap-distance-right:0.00pt;mso-wrap-distance-bottom:0.00pt;" stroked="f">
                      <v:path textboxrect="0,0,0,0"/>
                      <v:imagedata r:id="rId14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"https://www.nstu.ru/media/foto_video" \o "https://www.nstu.ru/media/foto_video"</w:instrText>
            </w:r>
            <w:r>
              <w:fldChar w:fldCharType="separate"/>
            </w:r>
            <w:r>
              <w:rPr>
                <w:rStyle w:val="886"/>
                <w:lang w:val="ru-RU"/>
              </w:rPr>
              <w:t xml:space="preserve">Фото и видео</w:t>
            </w:r>
            <w:r>
              <w:fldChar w:fldCharType="end"/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  <w:p>
            <w:pPr>
              <w:pStyle w:val="702"/>
              <w:ind w:left="714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694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2818" cy="153657"/>
                      <wp:effectExtent l="0" t="0" r="0" b="0"/>
                      <wp:docPr id="6" name="_x0000_i1045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5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2818" cy="15365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1.25pt;height:12.10pt;mso-wrap-distance-left:0.00pt;mso-wrap-distance-top:0.00pt;mso-wrap-distance-right:0.00pt;mso-wrap-distance-bottom:0.00pt;" stroked="f">
                      <v:path textboxrect="0,0,0,0"/>
                      <v:imagedata r:id="rId15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"http://www.nstu.ru/news" \o "http://www.nstu.ru/news"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Новости</w:t>
            </w:r>
            <w:r>
              <w:fldChar w:fldCharType="end"/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53657" cy="142818"/>
                      <wp:effectExtent l="0" t="0" r="0" b="0"/>
                      <wp:docPr id="7" name="_x0000_i104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53657" cy="1428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2.10pt;height:11.25pt;mso-wrap-distance-left:0.00pt;mso-wrap-distance-top:0.00pt;mso-wrap-distance-right:0.00pt;mso-wrap-distance-bottom:0.00pt;" stroked="f">
                      <v:path textboxrect="0,0,0,0"/>
                      <v:imagedata r:id="rId16" o:title=""/>
                    </v:shape>
                  </w:pict>
                </mc:Fallback>
              </mc:AlternateContent>
            </w:r>
            <w:r>
              <w:fldChar w:fldCharType="begin"/>
            </w:r>
            <w:r>
              <w:instrText xml:space="preserve">HYPERLINK "http://www.nstu.ru/pressreleases" \o "http://www.nstu.ru/pressreleases"</w:instrText>
            </w:r>
            <w:r>
              <w:fldChar w:fldCharType="separate"/>
            </w:r>
            <w:r>
              <w:rPr>
                <w:color w:val="0000ff"/>
                <w:u w:val="single"/>
                <w:lang w:val="ru-RU"/>
              </w:rPr>
              <w:t xml:space="preserve">Пресс</w:t>
            </w:r>
            <w:r>
              <w:fldChar w:fldCharType="end"/>
            </w:r>
            <w:r>
              <w:rPr>
                <w:color w:val="0000ff"/>
                <w:u w:val="single"/>
                <w:lang w:val="ru-RU"/>
              </w:rPr>
              <w:t xml:space="preserve">-релизы</w:t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50" w:type="dxa"/>
            <w:vAlign w:val="top"/>
            <w:textDirection w:val="lrTb"/>
            <w:noWrap/>
          </w:tcPr>
          <w:p>
            <w:pPr>
              <w:pStyle w:val="702"/>
              <w:tabs>
                <w:tab w:val="center" w:pos="4677" w:leader="none"/>
                <w:tab w:val="right" w:pos="9355" w:leader="none"/>
              </w:tabs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</w:tbl>
    <w:p>
      <w:r/>
      <w:r/>
    </w:p>
    <w:sectPr>
      <w:footnotePr/>
      <w:endnotePr/>
      <w:type w:val="nextPage"/>
      <w:pgSz w:w="11909" w:h="16834" w:orient="portrait"/>
      <w:pgMar w:top="851" w:right="1440" w:bottom="851" w:left="1298" w:header="720" w:footer="720" w:gutter="0"/>
      <w:pgNumType w:start="1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Noto Sans Symbols">
    <w:panose1 w:val="020B05020405040202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>
      <w:start w:val="1"/>
      <w:numFmt w:val="bullet"/>
      <w:isLgl w:val="false"/>
      <w:suff w:val="tab"/>
      <w:lvlText w:val="●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2">
      <w:start w:val="1"/>
      <w:numFmt w:val="bullet"/>
      <w:isLgl w:val="false"/>
      <w:suff w:val="tab"/>
      <w:lvlText w:val="●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●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  <w:lvl w:ilvl="5">
      <w:start w:val="1"/>
      <w:numFmt w:val="bullet"/>
      <w:isLgl w:val="false"/>
      <w:suff w:val="tab"/>
      <w:lvlText w:val="●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●"/>
      <w:lvlJc w:val="left"/>
      <w:pPr>
        <w:ind w:left="5760" w:hanging="360"/>
      </w:pPr>
      <w:rPr>
        <w:rFonts w:ascii="Noto Sans Symbols" w:hAnsi="Noto Sans Symbols" w:eastAsia="Noto Sans Symbols" w:cs="Noto Sans Symbols"/>
      </w:rPr>
    </w:lvl>
    <w:lvl w:ilvl="8">
      <w:start w:val="1"/>
      <w:numFmt w:val="bullet"/>
      <w:isLgl w:val="false"/>
      <w:suff w:val="tab"/>
      <w:lvlText w:val="●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  <w:highlight w:val="white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  <w:color w:val="000000"/>
        <w:sz w:val="22"/>
      </w:rPr>
    </w:lvl>
    <w:lvl w:ilvl="1">
      <w:start w:val="1"/>
      <w:numFmt w:val="bullet"/>
      <w:isLgl w:val="false"/>
      <w:suff w:val="tab"/>
      <w:lvlText w:val="·"/>
      <w:lvlJc w:val="left"/>
      <w:pPr>
        <w:ind w:left="1429" w:hanging="360"/>
      </w:pPr>
      <w:rPr>
        <w:rFonts w:hint="default" w:ascii="Symbol" w:hAnsi="Symbol" w:eastAsia="Symbol" w:cs="Symbol"/>
        <w:color w:val="000000"/>
        <w:sz w:val="22"/>
      </w:rPr>
    </w:lvl>
    <w:lvl w:ilvl="2">
      <w:start w:val="1"/>
      <w:numFmt w:val="bullet"/>
      <w:isLgl w:val="false"/>
      <w:suff w:val="tab"/>
      <w:lvlText w:val="·"/>
      <w:lvlJc w:val="left"/>
      <w:pPr>
        <w:ind w:left="2149" w:hanging="360"/>
      </w:pPr>
      <w:rPr>
        <w:rFonts w:hint="default" w:ascii="Symbol" w:hAnsi="Symbol" w:eastAsia="Symbol" w:cs="Symbol"/>
        <w:color w:val="000000"/>
        <w:sz w:val="22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  <w:color w:val="000000"/>
        <w:sz w:val="22"/>
      </w:rPr>
    </w:lvl>
    <w:lvl w:ilvl="4">
      <w:start w:val="1"/>
      <w:numFmt w:val="bullet"/>
      <w:isLgl w:val="false"/>
      <w:suff w:val="tab"/>
      <w:lvlText w:val="·"/>
      <w:lvlJc w:val="left"/>
      <w:pPr>
        <w:ind w:left="3589" w:hanging="360"/>
      </w:pPr>
      <w:rPr>
        <w:rFonts w:hint="default" w:ascii="Symbol" w:hAnsi="Symbol" w:eastAsia="Symbol" w:cs="Symbol"/>
        <w:color w:val="000000"/>
        <w:sz w:val="22"/>
      </w:rPr>
    </w:lvl>
    <w:lvl w:ilvl="5">
      <w:start w:val="1"/>
      <w:numFmt w:val="bullet"/>
      <w:isLgl w:val="false"/>
      <w:suff w:val="tab"/>
      <w:lvlText w:val="·"/>
      <w:lvlJc w:val="left"/>
      <w:pPr>
        <w:ind w:left="4309" w:hanging="360"/>
      </w:pPr>
      <w:rPr>
        <w:rFonts w:hint="default" w:ascii="Symbol" w:hAnsi="Symbol" w:eastAsia="Symbol" w:cs="Symbol"/>
        <w:color w:val="000000"/>
        <w:sz w:val="22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  <w:color w:val="000000"/>
        <w:sz w:val="22"/>
      </w:rPr>
    </w:lvl>
    <w:lvl w:ilvl="7">
      <w:start w:val="1"/>
      <w:numFmt w:val="bullet"/>
      <w:isLgl w:val="false"/>
      <w:suff w:val="tab"/>
      <w:lvlText w:val="·"/>
      <w:lvlJc w:val="left"/>
      <w:pPr>
        <w:ind w:left="5749" w:hanging="360"/>
      </w:pPr>
      <w:rPr>
        <w:rFonts w:hint="default" w:ascii="Symbol" w:hAnsi="Symbol" w:eastAsia="Symbol" w:cs="Symbol"/>
        <w:color w:val="000000"/>
        <w:sz w:val="22"/>
      </w:rPr>
    </w:lvl>
    <w:lvl w:ilvl="8">
      <w:start w:val="1"/>
      <w:numFmt w:val="bullet"/>
      <w:isLgl w:val="false"/>
      <w:suff w:val="tab"/>
      <w:lvlText w:val="·"/>
      <w:lvlJc w:val="left"/>
      <w:pPr>
        <w:ind w:left="6469" w:hanging="360"/>
      </w:pPr>
      <w:rPr>
        <w:rFonts w:hint="default" w:ascii="Symbol" w:hAnsi="Symbol" w:eastAsia="Symbol" w:cs="Symbol"/>
        <w:color w:val="000000"/>
        <w:sz w:val="22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Arial" w:cs="Arial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0">
    <w:name w:val="List Paragraph"/>
    <w:basedOn w:val="702"/>
    <w:uiPriority w:val="34"/>
    <w:qFormat/>
    <w:pPr>
      <w:contextualSpacing/>
      <w:ind w:left="720"/>
    </w:pPr>
  </w:style>
  <w:style w:type="paragraph" w:styleId="671">
    <w:name w:val="No Spacing"/>
    <w:uiPriority w:val="1"/>
    <w:qFormat/>
    <w:pPr>
      <w:spacing w:before="0" w:after="0" w:line="240" w:lineRule="auto"/>
    </w:pPr>
  </w:style>
  <w:style w:type="paragraph" w:styleId="672">
    <w:name w:val="Title"/>
    <w:basedOn w:val="702"/>
    <w:next w:val="702"/>
    <w:link w:val="67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3">
    <w:name w:val="Title Char"/>
    <w:link w:val="672"/>
    <w:uiPriority w:val="10"/>
    <w:rPr>
      <w:sz w:val="48"/>
      <w:szCs w:val="48"/>
    </w:rPr>
  </w:style>
  <w:style w:type="paragraph" w:styleId="674">
    <w:name w:val="Subtitle"/>
    <w:basedOn w:val="702"/>
    <w:next w:val="702"/>
    <w:link w:val="675"/>
    <w:uiPriority w:val="11"/>
    <w:qFormat/>
    <w:pPr>
      <w:spacing w:before="200" w:after="200"/>
    </w:pPr>
    <w:rPr>
      <w:sz w:val="24"/>
      <w:szCs w:val="24"/>
    </w:rPr>
  </w:style>
  <w:style w:type="character" w:styleId="675">
    <w:name w:val="Subtitle Char"/>
    <w:link w:val="674"/>
    <w:uiPriority w:val="11"/>
    <w:rPr>
      <w:sz w:val="24"/>
      <w:szCs w:val="24"/>
    </w:rPr>
  </w:style>
  <w:style w:type="paragraph" w:styleId="676">
    <w:name w:val="Quote"/>
    <w:basedOn w:val="702"/>
    <w:next w:val="702"/>
    <w:link w:val="677"/>
    <w:uiPriority w:val="29"/>
    <w:qFormat/>
    <w:pPr>
      <w:ind w:left="720" w:right="720"/>
    </w:pPr>
    <w:rPr>
      <w:i/>
    </w:rPr>
  </w:style>
  <w:style w:type="character" w:styleId="677">
    <w:name w:val="Quote Char"/>
    <w:link w:val="676"/>
    <w:uiPriority w:val="29"/>
    <w:rPr>
      <w:i/>
    </w:rPr>
  </w:style>
  <w:style w:type="paragraph" w:styleId="678">
    <w:name w:val="Intense Quote"/>
    <w:basedOn w:val="702"/>
    <w:next w:val="702"/>
    <w:link w:val="67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9">
    <w:name w:val="Intense Quote Char"/>
    <w:link w:val="678"/>
    <w:uiPriority w:val="30"/>
    <w:rPr>
      <w:i/>
    </w:rPr>
  </w:style>
  <w:style w:type="paragraph" w:styleId="680">
    <w:name w:val="Header"/>
    <w:basedOn w:val="702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1">
    <w:name w:val="Footer"/>
    <w:basedOn w:val="702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paragraph" w:styleId="682">
    <w:name w:val="Caption"/>
    <w:basedOn w:val="702"/>
    <w:next w:val="7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68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684">
    <w:name w:val="Hyperlink"/>
    <w:uiPriority w:val="99"/>
    <w:unhideWhenUsed/>
    <w:rPr>
      <w:color w:val="0000ff" w:themeColor="hyperlink"/>
      <w:u w:val="single"/>
    </w:rPr>
  </w:style>
  <w:style w:type="paragraph" w:styleId="685">
    <w:name w:val="footnote text"/>
    <w:basedOn w:val="702"/>
    <w:link w:val="686"/>
    <w:uiPriority w:val="99"/>
    <w:semiHidden/>
    <w:unhideWhenUsed/>
    <w:pPr>
      <w:spacing w:after="40" w:line="240" w:lineRule="auto"/>
    </w:pPr>
    <w:rPr>
      <w:sz w:val="18"/>
    </w:rPr>
  </w:style>
  <w:style w:type="character" w:styleId="686">
    <w:name w:val="Footnote Text Char"/>
    <w:link w:val="685"/>
    <w:uiPriority w:val="99"/>
    <w:rPr>
      <w:sz w:val="18"/>
    </w:rPr>
  </w:style>
  <w:style w:type="character" w:styleId="687">
    <w:name w:val="footnote reference"/>
    <w:uiPriority w:val="99"/>
    <w:unhideWhenUsed/>
    <w:rPr>
      <w:vertAlign w:val="superscript"/>
    </w:rPr>
  </w:style>
  <w:style w:type="paragraph" w:styleId="688">
    <w:name w:val="endnote text"/>
    <w:basedOn w:val="702"/>
    <w:link w:val="689"/>
    <w:uiPriority w:val="99"/>
    <w:semiHidden/>
    <w:unhideWhenUsed/>
    <w:pPr>
      <w:spacing w:after="0" w:line="240" w:lineRule="auto"/>
    </w:pPr>
    <w:rPr>
      <w:sz w:val="20"/>
    </w:rPr>
  </w:style>
  <w:style w:type="character" w:styleId="689">
    <w:name w:val="Endnote Text Char"/>
    <w:link w:val="688"/>
    <w:uiPriority w:val="99"/>
    <w:rPr>
      <w:sz w:val="20"/>
    </w:rPr>
  </w:style>
  <w:style w:type="character" w:styleId="690">
    <w:name w:val="endnote reference"/>
    <w:uiPriority w:val="99"/>
    <w:semiHidden/>
    <w:unhideWhenUsed/>
    <w:rPr>
      <w:vertAlign w:val="superscript"/>
    </w:rPr>
  </w:style>
  <w:style w:type="paragraph" w:styleId="691">
    <w:name w:val="toc 1"/>
    <w:basedOn w:val="702"/>
    <w:next w:val="702"/>
    <w:uiPriority w:val="39"/>
    <w:unhideWhenUsed/>
    <w:pPr>
      <w:ind w:left="0" w:right="0" w:firstLine="0"/>
      <w:spacing w:after="57"/>
    </w:pPr>
  </w:style>
  <w:style w:type="paragraph" w:styleId="692">
    <w:name w:val="toc 2"/>
    <w:basedOn w:val="702"/>
    <w:next w:val="702"/>
    <w:uiPriority w:val="39"/>
    <w:unhideWhenUsed/>
    <w:pPr>
      <w:ind w:left="283" w:right="0" w:firstLine="0"/>
      <w:spacing w:after="57"/>
    </w:pPr>
  </w:style>
  <w:style w:type="paragraph" w:styleId="693">
    <w:name w:val="toc 3"/>
    <w:basedOn w:val="702"/>
    <w:next w:val="702"/>
    <w:uiPriority w:val="39"/>
    <w:unhideWhenUsed/>
    <w:pPr>
      <w:ind w:left="567" w:right="0" w:firstLine="0"/>
      <w:spacing w:after="57"/>
    </w:pPr>
  </w:style>
  <w:style w:type="paragraph" w:styleId="694">
    <w:name w:val="toc 4"/>
    <w:basedOn w:val="702"/>
    <w:next w:val="702"/>
    <w:uiPriority w:val="39"/>
    <w:unhideWhenUsed/>
    <w:pPr>
      <w:ind w:left="850" w:right="0" w:firstLine="0"/>
      <w:spacing w:after="57"/>
    </w:pPr>
  </w:style>
  <w:style w:type="paragraph" w:styleId="695">
    <w:name w:val="toc 5"/>
    <w:basedOn w:val="702"/>
    <w:next w:val="702"/>
    <w:uiPriority w:val="39"/>
    <w:unhideWhenUsed/>
    <w:pPr>
      <w:ind w:left="1134" w:right="0" w:firstLine="0"/>
      <w:spacing w:after="57"/>
    </w:pPr>
  </w:style>
  <w:style w:type="paragraph" w:styleId="696">
    <w:name w:val="toc 6"/>
    <w:basedOn w:val="702"/>
    <w:next w:val="702"/>
    <w:uiPriority w:val="39"/>
    <w:unhideWhenUsed/>
    <w:pPr>
      <w:ind w:left="1417" w:right="0" w:firstLine="0"/>
      <w:spacing w:after="57"/>
    </w:pPr>
  </w:style>
  <w:style w:type="paragraph" w:styleId="697">
    <w:name w:val="toc 7"/>
    <w:basedOn w:val="702"/>
    <w:next w:val="702"/>
    <w:uiPriority w:val="39"/>
    <w:unhideWhenUsed/>
    <w:pPr>
      <w:ind w:left="1701" w:right="0" w:firstLine="0"/>
      <w:spacing w:after="57"/>
    </w:pPr>
  </w:style>
  <w:style w:type="paragraph" w:styleId="698">
    <w:name w:val="toc 8"/>
    <w:basedOn w:val="702"/>
    <w:next w:val="702"/>
    <w:uiPriority w:val="39"/>
    <w:unhideWhenUsed/>
    <w:pPr>
      <w:ind w:left="1984" w:right="0" w:firstLine="0"/>
      <w:spacing w:after="57"/>
    </w:pPr>
  </w:style>
  <w:style w:type="paragraph" w:styleId="699">
    <w:name w:val="toc 9"/>
    <w:basedOn w:val="702"/>
    <w:next w:val="702"/>
    <w:uiPriority w:val="39"/>
    <w:unhideWhenUsed/>
    <w:pPr>
      <w:ind w:left="2268" w:right="0" w:firstLine="0"/>
      <w:spacing w:after="57"/>
    </w:pPr>
  </w:style>
  <w:style w:type="paragraph" w:styleId="700">
    <w:name w:val="TOC Heading"/>
    <w:uiPriority w:val="39"/>
    <w:unhideWhenUsed/>
  </w:style>
  <w:style w:type="paragraph" w:styleId="701">
    <w:name w:val="table of figures"/>
    <w:basedOn w:val="702"/>
    <w:next w:val="702"/>
    <w:uiPriority w:val="99"/>
    <w:unhideWhenUsed/>
    <w:pPr>
      <w:spacing w:after="0" w:afterAutospacing="0"/>
    </w:pPr>
  </w:style>
  <w:style w:type="paragraph" w:styleId="702" w:default="1">
    <w:name w:val="Normal"/>
    <w:next w:val="702"/>
    <w:link w:val="702"/>
    <w:pPr>
      <w:spacing w:line="276" w:lineRule="auto"/>
    </w:pPr>
    <w:rPr>
      <w:sz w:val="22"/>
      <w:szCs w:val="22"/>
      <w:lang w:val="ru" w:eastAsia="ru-RU" w:bidi="ar-SA"/>
    </w:rPr>
  </w:style>
  <w:style w:type="character" w:styleId="703">
    <w:name w:val="Основной шрифт абзаца"/>
    <w:next w:val="703"/>
    <w:link w:val="702"/>
    <w:uiPriority w:val="1"/>
    <w:unhideWhenUsed/>
  </w:style>
  <w:style w:type="table" w:styleId="704">
    <w:name w:val="Обычная таблица"/>
    <w:next w:val="704"/>
    <w:link w:val="702"/>
    <w:uiPriority w:val="99"/>
    <w:semiHidden/>
    <w:unhideWhenUsed/>
    <w:qFormat/>
    <w:tblPr/>
  </w:style>
  <w:style w:type="numbering" w:styleId="705">
    <w:name w:val="Нет списка"/>
    <w:next w:val="705"/>
    <w:link w:val="702"/>
    <w:uiPriority w:val="99"/>
    <w:semiHidden/>
    <w:unhideWhenUsed/>
  </w:style>
  <w:style w:type="character" w:styleId="706">
    <w:name w:val="Heading 1 Char"/>
    <w:next w:val="706"/>
    <w:link w:val="875"/>
    <w:uiPriority w:val="9"/>
    <w:rPr>
      <w:rFonts w:ascii="Arial" w:hAnsi="Arial" w:eastAsia="Arial" w:cs="Arial"/>
      <w:sz w:val="40"/>
      <w:szCs w:val="40"/>
    </w:rPr>
  </w:style>
  <w:style w:type="character" w:styleId="707">
    <w:name w:val="Heading 2 Char"/>
    <w:next w:val="707"/>
    <w:link w:val="876"/>
    <w:uiPriority w:val="9"/>
    <w:rPr>
      <w:rFonts w:ascii="Arial" w:hAnsi="Arial" w:eastAsia="Arial" w:cs="Arial"/>
      <w:sz w:val="34"/>
    </w:rPr>
  </w:style>
  <w:style w:type="character" w:styleId="708">
    <w:name w:val="Heading 3 Char"/>
    <w:next w:val="708"/>
    <w:link w:val="877"/>
    <w:uiPriority w:val="9"/>
    <w:rPr>
      <w:rFonts w:ascii="Arial" w:hAnsi="Arial" w:eastAsia="Arial" w:cs="Arial"/>
      <w:sz w:val="30"/>
      <w:szCs w:val="30"/>
    </w:rPr>
  </w:style>
  <w:style w:type="character" w:styleId="709">
    <w:name w:val="Heading 4 Char"/>
    <w:next w:val="709"/>
    <w:link w:val="878"/>
    <w:uiPriority w:val="9"/>
    <w:rPr>
      <w:rFonts w:ascii="Arial" w:hAnsi="Arial" w:eastAsia="Arial" w:cs="Arial"/>
      <w:b/>
      <w:bCs/>
      <w:sz w:val="26"/>
      <w:szCs w:val="26"/>
    </w:rPr>
  </w:style>
  <w:style w:type="character" w:styleId="710">
    <w:name w:val="Heading 5 Char"/>
    <w:next w:val="710"/>
    <w:link w:val="879"/>
    <w:uiPriority w:val="9"/>
    <w:rPr>
      <w:rFonts w:ascii="Arial" w:hAnsi="Arial" w:eastAsia="Arial" w:cs="Arial"/>
      <w:b/>
      <w:bCs/>
      <w:sz w:val="24"/>
      <w:szCs w:val="24"/>
    </w:rPr>
  </w:style>
  <w:style w:type="character" w:styleId="711">
    <w:name w:val="Heading 6 Char"/>
    <w:next w:val="711"/>
    <w:link w:val="880"/>
    <w:uiPriority w:val="9"/>
    <w:rPr>
      <w:rFonts w:ascii="Arial" w:hAnsi="Arial" w:eastAsia="Arial" w:cs="Arial"/>
      <w:b/>
      <w:bCs/>
      <w:sz w:val="22"/>
      <w:szCs w:val="22"/>
    </w:rPr>
  </w:style>
  <w:style w:type="paragraph" w:styleId="712">
    <w:name w:val="Heading 7"/>
    <w:basedOn w:val="702"/>
    <w:next w:val="702"/>
    <w:link w:val="71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3">
    <w:name w:val="Heading 7 Char"/>
    <w:next w:val="713"/>
    <w:link w:val="71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4">
    <w:name w:val="Heading 8"/>
    <w:basedOn w:val="702"/>
    <w:next w:val="702"/>
    <w:link w:val="71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5">
    <w:name w:val="Heading 8 Char"/>
    <w:next w:val="715"/>
    <w:link w:val="714"/>
    <w:uiPriority w:val="9"/>
    <w:rPr>
      <w:rFonts w:ascii="Arial" w:hAnsi="Arial" w:eastAsia="Arial" w:cs="Arial"/>
      <w:i/>
      <w:iCs/>
      <w:sz w:val="22"/>
      <w:szCs w:val="22"/>
    </w:rPr>
  </w:style>
  <w:style w:type="paragraph" w:styleId="716">
    <w:name w:val="Heading 9"/>
    <w:basedOn w:val="702"/>
    <w:next w:val="702"/>
    <w:link w:val="71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7">
    <w:name w:val="Heading 9 Char"/>
    <w:next w:val="717"/>
    <w:link w:val="716"/>
    <w:uiPriority w:val="9"/>
    <w:rPr>
      <w:rFonts w:ascii="Arial" w:hAnsi="Arial" w:eastAsia="Arial" w:cs="Arial"/>
      <w:i/>
      <w:iCs/>
      <w:sz w:val="21"/>
      <w:szCs w:val="21"/>
    </w:rPr>
  </w:style>
  <w:style w:type="paragraph" w:styleId="718">
    <w:name w:val="Абзац списка"/>
    <w:basedOn w:val="702"/>
    <w:next w:val="718"/>
    <w:link w:val="702"/>
    <w:uiPriority w:val="34"/>
    <w:qFormat/>
    <w:pPr>
      <w:contextualSpacing/>
      <w:ind w:left="720"/>
    </w:pPr>
  </w:style>
  <w:style w:type="paragraph" w:styleId="719">
    <w:name w:val="Без интервала"/>
    <w:next w:val="719"/>
    <w:link w:val="702"/>
    <w:uiPriority w:val="1"/>
    <w:qFormat/>
    <w:rPr>
      <w:sz w:val="22"/>
      <w:szCs w:val="22"/>
      <w:lang w:val="ru" w:eastAsia="ru-RU" w:bidi="ar-SA"/>
    </w:rPr>
  </w:style>
  <w:style w:type="character" w:styleId="720">
    <w:name w:val="Название Знак"/>
    <w:next w:val="720"/>
    <w:link w:val="882"/>
    <w:uiPriority w:val="10"/>
    <w:rPr>
      <w:sz w:val="48"/>
      <w:szCs w:val="48"/>
    </w:rPr>
  </w:style>
  <w:style w:type="character" w:styleId="721">
    <w:name w:val="Подзаголовок Знак"/>
    <w:next w:val="721"/>
    <w:link w:val="883"/>
    <w:uiPriority w:val="11"/>
    <w:rPr>
      <w:sz w:val="24"/>
      <w:szCs w:val="24"/>
    </w:rPr>
  </w:style>
  <w:style w:type="paragraph" w:styleId="722">
    <w:name w:val="Цитата 2"/>
    <w:basedOn w:val="702"/>
    <w:next w:val="702"/>
    <w:link w:val="723"/>
    <w:uiPriority w:val="29"/>
    <w:qFormat/>
    <w:pPr>
      <w:ind w:left="720" w:right="720"/>
    </w:pPr>
    <w:rPr>
      <w:rFonts w:cs="Times New Roman"/>
      <w:i/>
      <w:sz w:val="20"/>
      <w:szCs w:val="20"/>
      <w:lang w:val="en-US" w:eastAsia="en-US"/>
    </w:rPr>
  </w:style>
  <w:style w:type="character" w:styleId="723">
    <w:name w:val="Цитата 2 Знак"/>
    <w:next w:val="723"/>
    <w:link w:val="722"/>
    <w:uiPriority w:val="29"/>
    <w:rPr>
      <w:i/>
    </w:rPr>
  </w:style>
  <w:style w:type="paragraph" w:styleId="724">
    <w:name w:val="Выделенная цитата"/>
    <w:basedOn w:val="702"/>
    <w:next w:val="702"/>
    <w:link w:val="72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rFonts w:cs="Times New Roman"/>
      <w:i/>
      <w:sz w:val="20"/>
      <w:szCs w:val="20"/>
      <w:lang w:val="en-US" w:eastAsia="en-US"/>
    </w:rPr>
  </w:style>
  <w:style w:type="character" w:styleId="725">
    <w:name w:val="Выделенная цитата Знак"/>
    <w:next w:val="725"/>
    <w:link w:val="724"/>
    <w:uiPriority w:val="30"/>
    <w:rPr>
      <w:i/>
    </w:rPr>
  </w:style>
  <w:style w:type="paragraph" w:styleId="726">
    <w:name w:val="Header1"/>
    <w:basedOn w:val="702"/>
    <w:next w:val="726"/>
    <w:link w:val="72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7">
    <w:name w:val="Header Char"/>
    <w:basedOn w:val="703"/>
    <w:next w:val="727"/>
    <w:link w:val="726"/>
    <w:uiPriority w:val="99"/>
  </w:style>
  <w:style w:type="paragraph" w:styleId="728">
    <w:name w:val="Footer1"/>
    <w:basedOn w:val="702"/>
    <w:next w:val="728"/>
    <w:link w:val="73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9">
    <w:name w:val="Footer Char"/>
    <w:basedOn w:val="703"/>
    <w:next w:val="729"/>
    <w:link w:val="728"/>
    <w:uiPriority w:val="99"/>
  </w:style>
  <w:style w:type="paragraph" w:styleId="730">
    <w:name w:val="Caption1"/>
    <w:basedOn w:val="702"/>
    <w:next w:val="702"/>
    <w:link w:val="702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styleId="731">
    <w:name w:val="Caption Char"/>
    <w:next w:val="731"/>
    <w:link w:val="728"/>
    <w:uiPriority w:val="99"/>
  </w:style>
  <w:style w:type="table" w:styleId="732">
    <w:name w:val="Сетка таблицы"/>
    <w:basedOn w:val="704"/>
    <w:next w:val="732"/>
    <w:link w:val="702"/>
    <w:uiPriority w:val="59"/>
    <w:pPr>
      <w:spacing w:after="0" w:line="240" w:lineRule="auto"/>
    </w:pPr>
    <w:tblPr/>
  </w:style>
  <w:style w:type="table" w:styleId="733">
    <w:name w:val="Table Grid Light"/>
    <w:basedOn w:val="704"/>
    <w:next w:val="733"/>
    <w:link w:val="702"/>
    <w:uiPriority w:val="59"/>
    <w:pPr>
      <w:spacing w:after="0" w:line="240" w:lineRule="auto"/>
    </w:pPr>
    <w:tblPr/>
  </w:style>
  <w:style w:type="table" w:styleId="734">
    <w:name w:val="Plain Table 1"/>
    <w:basedOn w:val="704"/>
    <w:next w:val="734"/>
    <w:link w:val="702"/>
    <w:uiPriority w:val="59"/>
    <w:pPr>
      <w:spacing w:after="0" w:line="240" w:lineRule="auto"/>
    </w:pPr>
    <w:tblPr/>
  </w:style>
  <w:style w:type="table" w:styleId="735">
    <w:name w:val="Plain Table 2"/>
    <w:basedOn w:val="704"/>
    <w:next w:val="735"/>
    <w:link w:val="702"/>
    <w:uiPriority w:val="59"/>
    <w:pPr>
      <w:spacing w:after="0" w:line="240" w:lineRule="auto"/>
    </w:pPr>
    <w:tblPr/>
  </w:style>
  <w:style w:type="table" w:styleId="736">
    <w:name w:val="Plain Table 3"/>
    <w:basedOn w:val="704"/>
    <w:next w:val="736"/>
    <w:link w:val="702"/>
    <w:uiPriority w:val="99"/>
    <w:pPr>
      <w:spacing w:after="0" w:line="240" w:lineRule="auto"/>
    </w:pPr>
    <w:tblPr/>
  </w:style>
  <w:style w:type="table" w:styleId="737">
    <w:name w:val="Plain Table 4"/>
    <w:basedOn w:val="704"/>
    <w:next w:val="737"/>
    <w:link w:val="702"/>
    <w:uiPriority w:val="99"/>
    <w:pPr>
      <w:spacing w:after="0" w:line="240" w:lineRule="auto"/>
    </w:pPr>
    <w:tblPr/>
  </w:style>
  <w:style w:type="table" w:styleId="738">
    <w:name w:val="Plain Table 5"/>
    <w:basedOn w:val="704"/>
    <w:next w:val="738"/>
    <w:link w:val="702"/>
    <w:uiPriority w:val="99"/>
    <w:pPr>
      <w:spacing w:line="240" w:lineRule="auto"/>
    </w:pPr>
    <w:tblPr/>
  </w:style>
  <w:style w:type="table" w:styleId="739">
    <w:name w:val="Grid Table 1 Light"/>
    <w:basedOn w:val="704"/>
    <w:next w:val="739"/>
    <w:link w:val="702"/>
    <w:uiPriority w:val="99"/>
    <w:pPr>
      <w:spacing w:after="0" w:line="240" w:lineRule="auto"/>
    </w:pPr>
    <w:tblPr/>
  </w:style>
  <w:style w:type="table" w:styleId="740">
    <w:name w:val="Grid Table 1 Light - Accent 1"/>
    <w:basedOn w:val="704"/>
    <w:next w:val="740"/>
    <w:link w:val="702"/>
    <w:uiPriority w:val="99"/>
    <w:pPr>
      <w:spacing w:after="0" w:line="240" w:lineRule="auto"/>
    </w:pPr>
    <w:tblPr/>
  </w:style>
  <w:style w:type="table" w:styleId="741">
    <w:name w:val="Grid Table 1 Light - Accent 2"/>
    <w:basedOn w:val="704"/>
    <w:next w:val="741"/>
    <w:link w:val="702"/>
    <w:uiPriority w:val="99"/>
    <w:pPr>
      <w:spacing w:after="0" w:line="240" w:lineRule="auto"/>
    </w:pPr>
    <w:tblPr/>
  </w:style>
  <w:style w:type="table" w:styleId="742">
    <w:name w:val="Grid Table 1 Light - Accent 3"/>
    <w:basedOn w:val="704"/>
    <w:next w:val="742"/>
    <w:link w:val="702"/>
    <w:uiPriority w:val="99"/>
    <w:pPr>
      <w:spacing w:after="0" w:line="240" w:lineRule="auto"/>
    </w:pPr>
    <w:tblPr/>
  </w:style>
  <w:style w:type="table" w:styleId="743">
    <w:name w:val="Grid Table 1 Light - Accent 4"/>
    <w:basedOn w:val="704"/>
    <w:next w:val="743"/>
    <w:link w:val="702"/>
    <w:uiPriority w:val="99"/>
    <w:pPr>
      <w:spacing w:after="0" w:line="240" w:lineRule="auto"/>
    </w:pPr>
    <w:tblPr/>
  </w:style>
  <w:style w:type="table" w:styleId="744">
    <w:name w:val="Grid Table 1 Light - Accent 5"/>
    <w:basedOn w:val="704"/>
    <w:next w:val="744"/>
    <w:link w:val="702"/>
    <w:uiPriority w:val="99"/>
    <w:pPr>
      <w:spacing w:after="0" w:line="240" w:lineRule="auto"/>
    </w:pPr>
    <w:tblPr/>
  </w:style>
  <w:style w:type="table" w:styleId="745">
    <w:name w:val="Grid Table 1 Light - Accent 6"/>
    <w:basedOn w:val="704"/>
    <w:next w:val="745"/>
    <w:link w:val="702"/>
    <w:uiPriority w:val="99"/>
    <w:pPr>
      <w:spacing w:after="0" w:line="240" w:lineRule="auto"/>
    </w:pPr>
    <w:tblPr/>
  </w:style>
  <w:style w:type="table" w:styleId="746">
    <w:name w:val="Grid Table 2"/>
    <w:basedOn w:val="704"/>
    <w:next w:val="746"/>
    <w:link w:val="702"/>
    <w:uiPriority w:val="99"/>
    <w:pPr>
      <w:spacing w:after="0" w:line="240" w:lineRule="auto"/>
    </w:pPr>
    <w:tblPr/>
  </w:style>
  <w:style w:type="table" w:styleId="747">
    <w:name w:val="Grid Table 2 - Accent 1"/>
    <w:basedOn w:val="704"/>
    <w:next w:val="747"/>
    <w:link w:val="702"/>
    <w:uiPriority w:val="99"/>
    <w:pPr>
      <w:spacing w:after="0" w:line="240" w:lineRule="auto"/>
    </w:pPr>
    <w:tblPr/>
  </w:style>
  <w:style w:type="table" w:styleId="748">
    <w:name w:val="Grid Table 2 - Accent 2"/>
    <w:basedOn w:val="704"/>
    <w:next w:val="748"/>
    <w:link w:val="702"/>
    <w:uiPriority w:val="99"/>
    <w:pPr>
      <w:spacing w:after="0" w:line="240" w:lineRule="auto"/>
    </w:pPr>
    <w:tblPr/>
  </w:style>
  <w:style w:type="table" w:styleId="749">
    <w:name w:val="Grid Table 2 - Accent 3"/>
    <w:basedOn w:val="704"/>
    <w:next w:val="749"/>
    <w:link w:val="702"/>
    <w:uiPriority w:val="99"/>
    <w:pPr>
      <w:spacing w:after="0" w:line="240" w:lineRule="auto"/>
    </w:pPr>
    <w:tblPr/>
  </w:style>
  <w:style w:type="table" w:styleId="750">
    <w:name w:val="Grid Table 2 - Accent 4"/>
    <w:basedOn w:val="704"/>
    <w:next w:val="750"/>
    <w:link w:val="702"/>
    <w:uiPriority w:val="99"/>
    <w:pPr>
      <w:spacing w:after="0" w:line="240" w:lineRule="auto"/>
    </w:pPr>
    <w:tblPr/>
  </w:style>
  <w:style w:type="table" w:styleId="751">
    <w:name w:val="Grid Table 2 - Accent 5"/>
    <w:basedOn w:val="704"/>
    <w:next w:val="751"/>
    <w:link w:val="702"/>
    <w:uiPriority w:val="99"/>
    <w:pPr>
      <w:spacing w:after="0" w:line="240" w:lineRule="auto"/>
    </w:pPr>
    <w:tblPr/>
  </w:style>
  <w:style w:type="table" w:styleId="752">
    <w:name w:val="Grid Table 2 - Accent 6"/>
    <w:basedOn w:val="704"/>
    <w:next w:val="752"/>
    <w:link w:val="702"/>
    <w:uiPriority w:val="99"/>
    <w:pPr>
      <w:spacing w:after="0" w:line="240" w:lineRule="auto"/>
    </w:pPr>
    <w:tblPr/>
  </w:style>
  <w:style w:type="table" w:styleId="753">
    <w:name w:val="Grid Table 3"/>
    <w:basedOn w:val="704"/>
    <w:next w:val="753"/>
    <w:link w:val="702"/>
    <w:uiPriority w:val="99"/>
    <w:pPr>
      <w:spacing w:line="240" w:lineRule="auto"/>
    </w:pPr>
    <w:tblPr/>
  </w:style>
  <w:style w:type="table" w:styleId="754">
    <w:name w:val="Grid Table 3 - Accent 1"/>
    <w:basedOn w:val="704"/>
    <w:next w:val="754"/>
    <w:link w:val="702"/>
    <w:uiPriority w:val="99"/>
    <w:pPr>
      <w:spacing w:line="240" w:lineRule="auto"/>
    </w:pPr>
    <w:tblPr/>
  </w:style>
  <w:style w:type="table" w:styleId="755">
    <w:name w:val="Grid Table 3 - Accent 2"/>
    <w:basedOn w:val="704"/>
    <w:next w:val="755"/>
    <w:link w:val="702"/>
    <w:uiPriority w:val="99"/>
    <w:pPr>
      <w:spacing w:line="240" w:lineRule="auto"/>
    </w:pPr>
    <w:tblPr/>
  </w:style>
  <w:style w:type="table" w:styleId="756">
    <w:name w:val="Grid Table 3 - Accent 3"/>
    <w:basedOn w:val="704"/>
    <w:next w:val="756"/>
    <w:link w:val="702"/>
    <w:uiPriority w:val="99"/>
    <w:pPr>
      <w:spacing w:line="240" w:lineRule="auto"/>
    </w:pPr>
    <w:tblPr/>
  </w:style>
  <w:style w:type="table" w:styleId="757">
    <w:name w:val="Grid Table 3 - Accent 4"/>
    <w:basedOn w:val="704"/>
    <w:next w:val="757"/>
    <w:link w:val="702"/>
    <w:uiPriority w:val="99"/>
    <w:pPr>
      <w:spacing w:line="240" w:lineRule="auto"/>
    </w:pPr>
    <w:tblPr/>
  </w:style>
  <w:style w:type="table" w:styleId="758">
    <w:name w:val="Grid Table 3 - Accent 5"/>
    <w:basedOn w:val="704"/>
    <w:next w:val="758"/>
    <w:link w:val="702"/>
    <w:uiPriority w:val="99"/>
    <w:pPr>
      <w:spacing w:line="240" w:lineRule="auto"/>
    </w:pPr>
    <w:tblPr/>
  </w:style>
  <w:style w:type="table" w:styleId="759">
    <w:name w:val="Grid Table 3 - Accent 6"/>
    <w:basedOn w:val="704"/>
    <w:next w:val="759"/>
    <w:link w:val="702"/>
    <w:uiPriority w:val="99"/>
    <w:pPr>
      <w:spacing w:line="240" w:lineRule="auto"/>
    </w:pPr>
    <w:tblPr/>
  </w:style>
  <w:style w:type="table" w:styleId="760">
    <w:name w:val="Grid Table 4"/>
    <w:basedOn w:val="704"/>
    <w:next w:val="760"/>
    <w:link w:val="702"/>
    <w:uiPriority w:val="59"/>
    <w:pPr>
      <w:spacing w:after="0" w:line="240" w:lineRule="auto"/>
    </w:pPr>
    <w:tblPr/>
  </w:style>
  <w:style w:type="table" w:styleId="761">
    <w:name w:val="Grid Table 4 - Accent 1"/>
    <w:basedOn w:val="704"/>
    <w:next w:val="761"/>
    <w:link w:val="702"/>
    <w:uiPriority w:val="59"/>
    <w:pPr>
      <w:spacing w:after="0" w:line="240" w:lineRule="auto"/>
    </w:pPr>
    <w:tblPr/>
  </w:style>
  <w:style w:type="table" w:styleId="762">
    <w:name w:val="Grid Table 4 - Accent 2"/>
    <w:basedOn w:val="704"/>
    <w:next w:val="762"/>
    <w:link w:val="702"/>
    <w:uiPriority w:val="59"/>
    <w:pPr>
      <w:spacing w:after="0" w:line="240" w:lineRule="auto"/>
    </w:pPr>
    <w:tblPr/>
  </w:style>
  <w:style w:type="table" w:styleId="763">
    <w:name w:val="Grid Table 4 - Accent 3"/>
    <w:basedOn w:val="704"/>
    <w:next w:val="763"/>
    <w:link w:val="702"/>
    <w:uiPriority w:val="59"/>
    <w:pPr>
      <w:spacing w:after="0" w:line="240" w:lineRule="auto"/>
    </w:pPr>
    <w:tblPr/>
  </w:style>
  <w:style w:type="table" w:styleId="764">
    <w:name w:val="Grid Table 4 - Accent 4"/>
    <w:basedOn w:val="704"/>
    <w:next w:val="764"/>
    <w:link w:val="702"/>
    <w:uiPriority w:val="59"/>
    <w:pPr>
      <w:spacing w:after="0" w:line="240" w:lineRule="auto"/>
    </w:pPr>
    <w:tblPr/>
  </w:style>
  <w:style w:type="table" w:styleId="765">
    <w:name w:val="Grid Table 4 - Accent 5"/>
    <w:basedOn w:val="704"/>
    <w:next w:val="765"/>
    <w:link w:val="702"/>
    <w:uiPriority w:val="59"/>
    <w:pPr>
      <w:spacing w:after="0" w:line="240" w:lineRule="auto"/>
    </w:pPr>
    <w:tblPr/>
  </w:style>
  <w:style w:type="table" w:styleId="766">
    <w:name w:val="Grid Table 4 - Accent 6"/>
    <w:basedOn w:val="704"/>
    <w:next w:val="766"/>
    <w:link w:val="702"/>
    <w:uiPriority w:val="59"/>
    <w:pPr>
      <w:spacing w:after="0" w:line="240" w:lineRule="auto"/>
    </w:pPr>
    <w:tblPr/>
  </w:style>
  <w:style w:type="table" w:styleId="767">
    <w:name w:val="Grid Table 5 Dark"/>
    <w:basedOn w:val="704"/>
    <w:next w:val="767"/>
    <w:link w:val="702"/>
    <w:uiPriority w:val="99"/>
    <w:pPr>
      <w:spacing w:after="0" w:line="240" w:lineRule="auto"/>
    </w:pPr>
    <w:tblPr/>
  </w:style>
  <w:style w:type="table" w:styleId="768">
    <w:name w:val="Grid Table 5 Dark- Accent 1"/>
    <w:basedOn w:val="704"/>
    <w:next w:val="768"/>
    <w:link w:val="702"/>
    <w:uiPriority w:val="99"/>
    <w:pPr>
      <w:spacing w:after="0" w:line="240" w:lineRule="auto"/>
    </w:pPr>
    <w:tblPr/>
  </w:style>
  <w:style w:type="table" w:styleId="769">
    <w:name w:val="Grid Table 5 Dark - Accent 2"/>
    <w:basedOn w:val="704"/>
    <w:next w:val="769"/>
    <w:link w:val="702"/>
    <w:uiPriority w:val="99"/>
    <w:pPr>
      <w:spacing w:after="0" w:line="240" w:lineRule="auto"/>
    </w:pPr>
    <w:tblPr/>
  </w:style>
  <w:style w:type="table" w:styleId="770">
    <w:name w:val="Grid Table 5 Dark - Accent 3"/>
    <w:basedOn w:val="704"/>
    <w:next w:val="770"/>
    <w:link w:val="702"/>
    <w:uiPriority w:val="99"/>
    <w:pPr>
      <w:spacing w:after="0" w:line="240" w:lineRule="auto"/>
    </w:pPr>
    <w:tblPr/>
  </w:style>
  <w:style w:type="table" w:styleId="771">
    <w:name w:val="Grid Table 5 Dark- Accent 4"/>
    <w:basedOn w:val="704"/>
    <w:next w:val="771"/>
    <w:link w:val="702"/>
    <w:uiPriority w:val="99"/>
    <w:pPr>
      <w:spacing w:after="0" w:line="240" w:lineRule="auto"/>
    </w:pPr>
    <w:tblPr/>
  </w:style>
  <w:style w:type="table" w:styleId="772">
    <w:name w:val="Grid Table 5 Dark - Accent 5"/>
    <w:basedOn w:val="704"/>
    <w:next w:val="772"/>
    <w:link w:val="702"/>
    <w:uiPriority w:val="99"/>
    <w:pPr>
      <w:spacing w:after="0" w:line="240" w:lineRule="auto"/>
    </w:pPr>
    <w:tblPr/>
  </w:style>
  <w:style w:type="table" w:styleId="773">
    <w:name w:val="Grid Table 5 Dark - Accent 6"/>
    <w:basedOn w:val="704"/>
    <w:next w:val="773"/>
    <w:link w:val="702"/>
    <w:uiPriority w:val="99"/>
    <w:pPr>
      <w:spacing w:after="0" w:line="240" w:lineRule="auto"/>
    </w:pPr>
    <w:tblPr/>
  </w:style>
  <w:style w:type="table" w:styleId="774">
    <w:name w:val="Grid Table 6 Colorful"/>
    <w:basedOn w:val="704"/>
    <w:next w:val="774"/>
    <w:link w:val="702"/>
    <w:uiPriority w:val="99"/>
    <w:pPr>
      <w:spacing w:after="0" w:line="240" w:lineRule="auto"/>
    </w:pPr>
    <w:tblPr/>
  </w:style>
  <w:style w:type="table" w:styleId="775">
    <w:name w:val="Grid Table 6 Colorful - Accent 1"/>
    <w:basedOn w:val="704"/>
    <w:next w:val="775"/>
    <w:link w:val="702"/>
    <w:uiPriority w:val="99"/>
    <w:pPr>
      <w:spacing w:after="0" w:line="240" w:lineRule="auto"/>
    </w:pPr>
    <w:tblPr/>
  </w:style>
  <w:style w:type="table" w:styleId="776">
    <w:name w:val="Grid Table 6 Colorful - Accent 2"/>
    <w:basedOn w:val="704"/>
    <w:next w:val="776"/>
    <w:link w:val="702"/>
    <w:uiPriority w:val="99"/>
    <w:pPr>
      <w:spacing w:after="0" w:line="240" w:lineRule="auto"/>
    </w:pPr>
    <w:tblPr/>
  </w:style>
  <w:style w:type="table" w:styleId="777">
    <w:name w:val="Grid Table 6 Colorful - Accent 3"/>
    <w:basedOn w:val="704"/>
    <w:next w:val="777"/>
    <w:link w:val="702"/>
    <w:uiPriority w:val="99"/>
    <w:pPr>
      <w:spacing w:after="0" w:line="240" w:lineRule="auto"/>
    </w:pPr>
    <w:tblPr/>
  </w:style>
  <w:style w:type="table" w:styleId="778">
    <w:name w:val="Grid Table 6 Colorful - Accent 4"/>
    <w:basedOn w:val="704"/>
    <w:next w:val="778"/>
    <w:link w:val="702"/>
    <w:uiPriority w:val="99"/>
    <w:pPr>
      <w:spacing w:after="0" w:line="240" w:lineRule="auto"/>
    </w:pPr>
    <w:tblPr/>
  </w:style>
  <w:style w:type="table" w:styleId="779">
    <w:name w:val="Grid Table 6 Colorful - Accent 5"/>
    <w:basedOn w:val="704"/>
    <w:next w:val="779"/>
    <w:link w:val="702"/>
    <w:uiPriority w:val="99"/>
    <w:pPr>
      <w:spacing w:after="0" w:line="240" w:lineRule="auto"/>
    </w:pPr>
    <w:tblPr/>
  </w:style>
  <w:style w:type="table" w:styleId="780">
    <w:name w:val="Grid Table 6 Colorful - Accent 6"/>
    <w:basedOn w:val="704"/>
    <w:next w:val="780"/>
    <w:link w:val="702"/>
    <w:uiPriority w:val="99"/>
    <w:pPr>
      <w:spacing w:after="0" w:line="240" w:lineRule="auto"/>
    </w:pPr>
    <w:tblPr/>
  </w:style>
  <w:style w:type="table" w:styleId="781">
    <w:name w:val="Grid Table 7 Colorful"/>
    <w:basedOn w:val="704"/>
    <w:next w:val="781"/>
    <w:link w:val="702"/>
    <w:uiPriority w:val="99"/>
    <w:pPr>
      <w:spacing w:line="240" w:lineRule="auto"/>
    </w:pPr>
    <w:tblPr/>
  </w:style>
  <w:style w:type="table" w:styleId="782">
    <w:name w:val="Grid Table 7 Colorful - Accent 1"/>
    <w:basedOn w:val="704"/>
    <w:next w:val="782"/>
    <w:link w:val="702"/>
    <w:uiPriority w:val="99"/>
    <w:pPr>
      <w:spacing w:line="240" w:lineRule="auto"/>
    </w:pPr>
    <w:tblPr/>
  </w:style>
  <w:style w:type="table" w:styleId="783">
    <w:name w:val="Grid Table 7 Colorful - Accent 2"/>
    <w:basedOn w:val="704"/>
    <w:next w:val="783"/>
    <w:link w:val="702"/>
    <w:uiPriority w:val="99"/>
    <w:pPr>
      <w:spacing w:line="240" w:lineRule="auto"/>
    </w:pPr>
    <w:tblPr/>
  </w:style>
  <w:style w:type="table" w:styleId="784">
    <w:name w:val="Grid Table 7 Colorful - Accent 3"/>
    <w:basedOn w:val="704"/>
    <w:next w:val="784"/>
    <w:link w:val="702"/>
    <w:uiPriority w:val="99"/>
    <w:pPr>
      <w:spacing w:line="240" w:lineRule="auto"/>
    </w:pPr>
    <w:tblPr/>
  </w:style>
  <w:style w:type="table" w:styleId="785">
    <w:name w:val="Grid Table 7 Colorful - Accent 4"/>
    <w:basedOn w:val="704"/>
    <w:next w:val="785"/>
    <w:link w:val="702"/>
    <w:uiPriority w:val="99"/>
    <w:pPr>
      <w:spacing w:line="240" w:lineRule="auto"/>
    </w:pPr>
    <w:tblPr/>
  </w:style>
  <w:style w:type="table" w:styleId="786">
    <w:name w:val="Grid Table 7 Colorful - Accent 5"/>
    <w:basedOn w:val="704"/>
    <w:next w:val="786"/>
    <w:link w:val="702"/>
    <w:uiPriority w:val="99"/>
    <w:pPr>
      <w:spacing w:line="240" w:lineRule="auto"/>
    </w:pPr>
    <w:tblPr/>
  </w:style>
  <w:style w:type="table" w:styleId="787">
    <w:name w:val="Grid Table 7 Colorful - Accent 6"/>
    <w:basedOn w:val="704"/>
    <w:next w:val="787"/>
    <w:link w:val="702"/>
    <w:uiPriority w:val="99"/>
    <w:pPr>
      <w:spacing w:line="240" w:lineRule="auto"/>
    </w:pPr>
    <w:tblPr/>
  </w:style>
  <w:style w:type="table" w:styleId="788">
    <w:name w:val="List Table 1 Light"/>
    <w:basedOn w:val="704"/>
    <w:next w:val="788"/>
    <w:link w:val="702"/>
    <w:uiPriority w:val="99"/>
    <w:pPr>
      <w:spacing w:after="0" w:line="240" w:lineRule="auto"/>
    </w:pPr>
    <w:tblPr/>
  </w:style>
  <w:style w:type="table" w:styleId="789">
    <w:name w:val="List Table 1 Light - Accent 1"/>
    <w:basedOn w:val="704"/>
    <w:next w:val="789"/>
    <w:link w:val="702"/>
    <w:uiPriority w:val="99"/>
    <w:pPr>
      <w:spacing w:after="0" w:line="240" w:lineRule="auto"/>
    </w:pPr>
    <w:tblPr/>
  </w:style>
  <w:style w:type="table" w:styleId="790">
    <w:name w:val="List Table 1 Light - Accent 2"/>
    <w:basedOn w:val="704"/>
    <w:next w:val="790"/>
    <w:link w:val="702"/>
    <w:uiPriority w:val="99"/>
    <w:pPr>
      <w:spacing w:after="0" w:line="240" w:lineRule="auto"/>
    </w:pPr>
    <w:tblPr/>
  </w:style>
  <w:style w:type="table" w:styleId="791">
    <w:name w:val="List Table 1 Light - Accent 3"/>
    <w:basedOn w:val="704"/>
    <w:next w:val="791"/>
    <w:link w:val="702"/>
    <w:uiPriority w:val="99"/>
    <w:pPr>
      <w:spacing w:after="0" w:line="240" w:lineRule="auto"/>
    </w:pPr>
    <w:tblPr/>
  </w:style>
  <w:style w:type="table" w:styleId="792">
    <w:name w:val="List Table 1 Light - Accent 4"/>
    <w:basedOn w:val="704"/>
    <w:next w:val="792"/>
    <w:link w:val="702"/>
    <w:uiPriority w:val="99"/>
    <w:pPr>
      <w:spacing w:after="0" w:line="240" w:lineRule="auto"/>
    </w:pPr>
    <w:tblPr/>
  </w:style>
  <w:style w:type="table" w:styleId="793">
    <w:name w:val="List Table 1 Light - Accent 5"/>
    <w:basedOn w:val="704"/>
    <w:next w:val="793"/>
    <w:link w:val="702"/>
    <w:uiPriority w:val="99"/>
    <w:pPr>
      <w:spacing w:after="0" w:line="240" w:lineRule="auto"/>
    </w:pPr>
    <w:tblPr/>
  </w:style>
  <w:style w:type="table" w:styleId="794">
    <w:name w:val="List Table 1 Light - Accent 6"/>
    <w:basedOn w:val="704"/>
    <w:next w:val="794"/>
    <w:link w:val="702"/>
    <w:uiPriority w:val="99"/>
    <w:pPr>
      <w:spacing w:after="0" w:line="240" w:lineRule="auto"/>
    </w:pPr>
    <w:tblPr/>
  </w:style>
  <w:style w:type="table" w:styleId="795">
    <w:name w:val="List Table 2"/>
    <w:basedOn w:val="704"/>
    <w:next w:val="795"/>
    <w:link w:val="702"/>
    <w:uiPriority w:val="99"/>
    <w:pPr>
      <w:spacing w:after="0" w:line="240" w:lineRule="auto"/>
    </w:pPr>
    <w:tblPr/>
  </w:style>
  <w:style w:type="table" w:styleId="796">
    <w:name w:val="List Table 2 - Accent 1"/>
    <w:basedOn w:val="704"/>
    <w:next w:val="796"/>
    <w:link w:val="702"/>
    <w:uiPriority w:val="99"/>
    <w:pPr>
      <w:spacing w:after="0" w:line="240" w:lineRule="auto"/>
    </w:pPr>
    <w:tblPr/>
  </w:style>
  <w:style w:type="table" w:styleId="797">
    <w:name w:val="List Table 2 - Accent 2"/>
    <w:basedOn w:val="704"/>
    <w:next w:val="797"/>
    <w:link w:val="702"/>
    <w:uiPriority w:val="99"/>
    <w:pPr>
      <w:spacing w:after="0" w:line="240" w:lineRule="auto"/>
    </w:pPr>
    <w:tblPr/>
  </w:style>
  <w:style w:type="table" w:styleId="798">
    <w:name w:val="List Table 2 - Accent 3"/>
    <w:basedOn w:val="704"/>
    <w:next w:val="798"/>
    <w:link w:val="702"/>
    <w:uiPriority w:val="99"/>
    <w:pPr>
      <w:spacing w:after="0" w:line="240" w:lineRule="auto"/>
    </w:pPr>
    <w:tblPr/>
  </w:style>
  <w:style w:type="table" w:styleId="799">
    <w:name w:val="List Table 2 - Accent 4"/>
    <w:basedOn w:val="704"/>
    <w:next w:val="799"/>
    <w:link w:val="702"/>
    <w:uiPriority w:val="99"/>
    <w:pPr>
      <w:spacing w:after="0" w:line="240" w:lineRule="auto"/>
    </w:pPr>
    <w:tblPr/>
  </w:style>
  <w:style w:type="table" w:styleId="800">
    <w:name w:val="List Table 2 - Accent 5"/>
    <w:basedOn w:val="704"/>
    <w:next w:val="800"/>
    <w:link w:val="702"/>
    <w:uiPriority w:val="99"/>
    <w:pPr>
      <w:spacing w:after="0" w:line="240" w:lineRule="auto"/>
    </w:pPr>
    <w:tblPr/>
  </w:style>
  <w:style w:type="table" w:styleId="801">
    <w:name w:val="List Table 2 - Accent 6"/>
    <w:basedOn w:val="704"/>
    <w:next w:val="801"/>
    <w:link w:val="702"/>
    <w:uiPriority w:val="99"/>
    <w:pPr>
      <w:spacing w:after="0" w:line="240" w:lineRule="auto"/>
    </w:pPr>
    <w:tblPr/>
  </w:style>
  <w:style w:type="table" w:styleId="802">
    <w:name w:val="List Table 3"/>
    <w:basedOn w:val="704"/>
    <w:next w:val="802"/>
    <w:link w:val="702"/>
    <w:uiPriority w:val="99"/>
    <w:pPr>
      <w:spacing w:after="0" w:line="240" w:lineRule="auto"/>
    </w:pPr>
    <w:tblPr/>
  </w:style>
  <w:style w:type="table" w:styleId="803">
    <w:name w:val="List Table 3 - Accent 1"/>
    <w:basedOn w:val="704"/>
    <w:next w:val="803"/>
    <w:link w:val="702"/>
    <w:uiPriority w:val="99"/>
    <w:pPr>
      <w:spacing w:after="0" w:line="240" w:lineRule="auto"/>
    </w:pPr>
    <w:tblPr/>
  </w:style>
  <w:style w:type="table" w:styleId="804">
    <w:name w:val="List Table 3 - Accent 2"/>
    <w:basedOn w:val="704"/>
    <w:next w:val="804"/>
    <w:link w:val="702"/>
    <w:uiPriority w:val="99"/>
    <w:pPr>
      <w:spacing w:after="0" w:line="240" w:lineRule="auto"/>
    </w:pPr>
    <w:tblPr/>
  </w:style>
  <w:style w:type="table" w:styleId="805">
    <w:name w:val="List Table 3 - Accent 3"/>
    <w:basedOn w:val="704"/>
    <w:next w:val="805"/>
    <w:link w:val="702"/>
    <w:uiPriority w:val="99"/>
    <w:pPr>
      <w:spacing w:after="0" w:line="240" w:lineRule="auto"/>
    </w:pPr>
    <w:tblPr/>
  </w:style>
  <w:style w:type="table" w:styleId="806">
    <w:name w:val="List Table 3 - Accent 4"/>
    <w:basedOn w:val="704"/>
    <w:next w:val="806"/>
    <w:link w:val="702"/>
    <w:uiPriority w:val="99"/>
    <w:pPr>
      <w:spacing w:after="0" w:line="240" w:lineRule="auto"/>
    </w:pPr>
    <w:tblPr/>
  </w:style>
  <w:style w:type="table" w:styleId="807">
    <w:name w:val="List Table 3 - Accent 5"/>
    <w:basedOn w:val="704"/>
    <w:next w:val="807"/>
    <w:link w:val="702"/>
    <w:uiPriority w:val="99"/>
    <w:pPr>
      <w:spacing w:after="0" w:line="240" w:lineRule="auto"/>
    </w:pPr>
    <w:tblPr/>
  </w:style>
  <w:style w:type="table" w:styleId="808">
    <w:name w:val="List Table 3 - Accent 6"/>
    <w:basedOn w:val="704"/>
    <w:next w:val="808"/>
    <w:link w:val="702"/>
    <w:uiPriority w:val="99"/>
    <w:pPr>
      <w:spacing w:after="0" w:line="240" w:lineRule="auto"/>
    </w:pPr>
    <w:tblPr/>
  </w:style>
  <w:style w:type="table" w:styleId="809">
    <w:name w:val="List Table 4"/>
    <w:basedOn w:val="704"/>
    <w:next w:val="809"/>
    <w:link w:val="702"/>
    <w:uiPriority w:val="99"/>
    <w:pPr>
      <w:spacing w:after="0" w:line="240" w:lineRule="auto"/>
    </w:pPr>
    <w:tblPr/>
  </w:style>
  <w:style w:type="table" w:styleId="810">
    <w:name w:val="List Table 4 - Accent 1"/>
    <w:basedOn w:val="704"/>
    <w:next w:val="810"/>
    <w:link w:val="702"/>
    <w:uiPriority w:val="99"/>
    <w:pPr>
      <w:spacing w:after="0" w:line="240" w:lineRule="auto"/>
    </w:pPr>
    <w:tblPr/>
  </w:style>
  <w:style w:type="table" w:styleId="811">
    <w:name w:val="List Table 4 - Accent 2"/>
    <w:basedOn w:val="704"/>
    <w:next w:val="811"/>
    <w:link w:val="702"/>
    <w:uiPriority w:val="99"/>
    <w:pPr>
      <w:spacing w:after="0" w:line="240" w:lineRule="auto"/>
    </w:pPr>
    <w:tblPr/>
  </w:style>
  <w:style w:type="table" w:styleId="812">
    <w:name w:val="List Table 4 - Accent 3"/>
    <w:basedOn w:val="704"/>
    <w:next w:val="812"/>
    <w:link w:val="702"/>
    <w:uiPriority w:val="99"/>
    <w:pPr>
      <w:spacing w:after="0" w:line="240" w:lineRule="auto"/>
    </w:pPr>
    <w:tblPr/>
  </w:style>
  <w:style w:type="table" w:styleId="813">
    <w:name w:val="List Table 4 - Accent 4"/>
    <w:basedOn w:val="704"/>
    <w:next w:val="813"/>
    <w:link w:val="702"/>
    <w:uiPriority w:val="99"/>
    <w:pPr>
      <w:spacing w:after="0" w:line="240" w:lineRule="auto"/>
    </w:pPr>
    <w:tblPr/>
  </w:style>
  <w:style w:type="table" w:styleId="814">
    <w:name w:val="List Table 4 - Accent 5"/>
    <w:basedOn w:val="704"/>
    <w:next w:val="814"/>
    <w:link w:val="702"/>
    <w:uiPriority w:val="99"/>
    <w:pPr>
      <w:spacing w:after="0" w:line="240" w:lineRule="auto"/>
    </w:pPr>
    <w:tblPr/>
  </w:style>
  <w:style w:type="table" w:styleId="815">
    <w:name w:val="List Table 4 - Accent 6"/>
    <w:basedOn w:val="704"/>
    <w:next w:val="815"/>
    <w:link w:val="702"/>
    <w:uiPriority w:val="99"/>
    <w:pPr>
      <w:spacing w:after="0" w:line="240" w:lineRule="auto"/>
    </w:pPr>
    <w:tblPr/>
  </w:style>
  <w:style w:type="table" w:styleId="816">
    <w:name w:val="List Table 5 Dark"/>
    <w:basedOn w:val="704"/>
    <w:next w:val="816"/>
    <w:link w:val="702"/>
    <w:uiPriority w:val="99"/>
    <w:pPr>
      <w:spacing w:after="0" w:line="240" w:lineRule="auto"/>
    </w:pPr>
    <w:tblPr/>
  </w:style>
  <w:style w:type="table" w:styleId="817">
    <w:name w:val="List Table 5 Dark - Accent 1"/>
    <w:basedOn w:val="704"/>
    <w:next w:val="817"/>
    <w:link w:val="702"/>
    <w:uiPriority w:val="99"/>
    <w:pPr>
      <w:spacing w:after="0" w:line="240" w:lineRule="auto"/>
    </w:pPr>
    <w:tblPr/>
  </w:style>
  <w:style w:type="table" w:styleId="818">
    <w:name w:val="List Table 5 Dark - Accent 2"/>
    <w:basedOn w:val="704"/>
    <w:next w:val="818"/>
    <w:link w:val="702"/>
    <w:uiPriority w:val="99"/>
    <w:pPr>
      <w:spacing w:after="0" w:line="240" w:lineRule="auto"/>
    </w:pPr>
    <w:tblPr/>
  </w:style>
  <w:style w:type="table" w:styleId="819">
    <w:name w:val="List Table 5 Dark - Accent 3"/>
    <w:basedOn w:val="704"/>
    <w:next w:val="819"/>
    <w:link w:val="702"/>
    <w:uiPriority w:val="99"/>
    <w:pPr>
      <w:spacing w:after="0" w:line="240" w:lineRule="auto"/>
    </w:pPr>
    <w:tblPr/>
  </w:style>
  <w:style w:type="table" w:styleId="820">
    <w:name w:val="List Table 5 Dark - Accent 4"/>
    <w:basedOn w:val="704"/>
    <w:next w:val="820"/>
    <w:link w:val="702"/>
    <w:uiPriority w:val="99"/>
    <w:pPr>
      <w:spacing w:after="0" w:line="240" w:lineRule="auto"/>
    </w:pPr>
    <w:tblPr/>
  </w:style>
  <w:style w:type="table" w:styleId="821">
    <w:name w:val="List Table 5 Dark - Accent 5"/>
    <w:basedOn w:val="704"/>
    <w:next w:val="821"/>
    <w:link w:val="702"/>
    <w:uiPriority w:val="99"/>
    <w:pPr>
      <w:spacing w:after="0" w:line="240" w:lineRule="auto"/>
    </w:pPr>
    <w:tblPr/>
  </w:style>
  <w:style w:type="table" w:styleId="822">
    <w:name w:val="List Table 5 Dark - Accent 6"/>
    <w:basedOn w:val="704"/>
    <w:next w:val="822"/>
    <w:link w:val="702"/>
    <w:uiPriority w:val="99"/>
    <w:pPr>
      <w:spacing w:after="0" w:line="240" w:lineRule="auto"/>
    </w:pPr>
    <w:tblPr/>
  </w:style>
  <w:style w:type="table" w:styleId="823">
    <w:name w:val="List Table 6 Colorful"/>
    <w:basedOn w:val="704"/>
    <w:next w:val="823"/>
    <w:link w:val="702"/>
    <w:uiPriority w:val="99"/>
    <w:pPr>
      <w:spacing w:after="0" w:line="240" w:lineRule="auto"/>
    </w:pPr>
    <w:tblPr/>
  </w:style>
  <w:style w:type="table" w:styleId="824">
    <w:name w:val="List Table 6 Colorful - Accent 1"/>
    <w:basedOn w:val="704"/>
    <w:next w:val="824"/>
    <w:link w:val="702"/>
    <w:uiPriority w:val="99"/>
    <w:pPr>
      <w:spacing w:after="0" w:line="240" w:lineRule="auto"/>
    </w:pPr>
    <w:tblPr/>
  </w:style>
  <w:style w:type="table" w:styleId="825">
    <w:name w:val="List Table 6 Colorful - Accent 2"/>
    <w:basedOn w:val="704"/>
    <w:next w:val="825"/>
    <w:link w:val="702"/>
    <w:uiPriority w:val="99"/>
    <w:pPr>
      <w:spacing w:after="0" w:line="240" w:lineRule="auto"/>
    </w:pPr>
    <w:tblPr/>
  </w:style>
  <w:style w:type="table" w:styleId="826">
    <w:name w:val="List Table 6 Colorful - Accent 3"/>
    <w:basedOn w:val="704"/>
    <w:next w:val="826"/>
    <w:link w:val="702"/>
    <w:uiPriority w:val="99"/>
    <w:pPr>
      <w:spacing w:after="0" w:line="240" w:lineRule="auto"/>
    </w:pPr>
    <w:tblPr/>
  </w:style>
  <w:style w:type="table" w:styleId="827">
    <w:name w:val="List Table 6 Colorful - Accent 4"/>
    <w:basedOn w:val="704"/>
    <w:next w:val="827"/>
    <w:link w:val="702"/>
    <w:uiPriority w:val="99"/>
    <w:pPr>
      <w:spacing w:after="0" w:line="240" w:lineRule="auto"/>
    </w:pPr>
    <w:tblPr/>
  </w:style>
  <w:style w:type="table" w:styleId="828">
    <w:name w:val="List Table 6 Colorful - Accent 5"/>
    <w:basedOn w:val="704"/>
    <w:next w:val="828"/>
    <w:link w:val="702"/>
    <w:uiPriority w:val="99"/>
    <w:pPr>
      <w:spacing w:after="0" w:line="240" w:lineRule="auto"/>
    </w:pPr>
    <w:tblPr/>
  </w:style>
  <w:style w:type="table" w:styleId="829">
    <w:name w:val="List Table 6 Colorful - Accent 6"/>
    <w:basedOn w:val="704"/>
    <w:next w:val="829"/>
    <w:link w:val="702"/>
    <w:uiPriority w:val="99"/>
    <w:pPr>
      <w:spacing w:after="0" w:line="240" w:lineRule="auto"/>
    </w:pPr>
    <w:tblPr/>
  </w:style>
  <w:style w:type="table" w:styleId="830">
    <w:name w:val="List Table 7 Colorful"/>
    <w:basedOn w:val="704"/>
    <w:next w:val="830"/>
    <w:link w:val="702"/>
    <w:uiPriority w:val="99"/>
    <w:pPr>
      <w:spacing w:line="240" w:lineRule="auto"/>
    </w:pPr>
    <w:tblPr/>
  </w:style>
  <w:style w:type="table" w:styleId="831">
    <w:name w:val="List Table 7 Colorful - Accent 1"/>
    <w:basedOn w:val="704"/>
    <w:next w:val="831"/>
    <w:link w:val="702"/>
    <w:uiPriority w:val="99"/>
    <w:pPr>
      <w:spacing w:line="240" w:lineRule="auto"/>
    </w:pPr>
    <w:tblPr/>
  </w:style>
  <w:style w:type="table" w:styleId="832">
    <w:name w:val="List Table 7 Colorful - Accent 2"/>
    <w:basedOn w:val="704"/>
    <w:next w:val="832"/>
    <w:link w:val="702"/>
    <w:uiPriority w:val="99"/>
    <w:pPr>
      <w:spacing w:line="240" w:lineRule="auto"/>
    </w:pPr>
    <w:tblPr/>
  </w:style>
  <w:style w:type="table" w:styleId="833">
    <w:name w:val="List Table 7 Colorful - Accent 3"/>
    <w:basedOn w:val="704"/>
    <w:next w:val="833"/>
    <w:link w:val="702"/>
    <w:uiPriority w:val="99"/>
    <w:pPr>
      <w:spacing w:line="240" w:lineRule="auto"/>
    </w:pPr>
    <w:tblPr/>
  </w:style>
  <w:style w:type="table" w:styleId="834">
    <w:name w:val="List Table 7 Colorful - Accent 4"/>
    <w:basedOn w:val="704"/>
    <w:next w:val="834"/>
    <w:link w:val="702"/>
    <w:uiPriority w:val="99"/>
    <w:pPr>
      <w:spacing w:line="240" w:lineRule="auto"/>
    </w:pPr>
    <w:tblPr/>
  </w:style>
  <w:style w:type="table" w:styleId="835">
    <w:name w:val="List Table 7 Colorful - Accent 5"/>
    <w:basedOn w:val="704"/>
    <w:next w:val="835"/>
    <w:link w:val="702"/>
    <w:uiPriority w:val="99"/>
    <w:pPr>
      <w:spacing w:line="240" w:lineRule="auto"/>
    </w:pPr>
    <w:tblPr/>
  </w:style>
  <w:style w:type="table" w:styleId="836">
    <w:name w:val="List Table 7 Colorful - Accent 6"/>
    <w:basedOn w:val="704"/>
    <w:next w:val="836"/>
    <w:link w:val="702"/>
    <w:uiPriority w:val="99"/>
    <w:pPr>
      <w:spacing w:line="240" w:lineRule="auto"/>
    </w:pPr>
    <w:tblPr/>
  </w:style>
  <w:style w:type="table" w:styleId="837">
    <w:name w:val="Lined - Accent"/>
    <w:basedOn w:val="704"/>
    <w:next w:val="83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8">
    <w:name w:val="Lined - Accent 1"/>
    <w:basedOn w:val="704"/>
    <w:next w:val="83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39">
    <w:name w:val="Lined - Accent 2"/>
    <w:basedOn w:val="704"/>
    <w:next w:val="83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0">
    <w:name w:val="Lined - Accent 3"/>
    <w:basedOn w:val="704"/>
    <w:next w:val="84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1">
    <w:name w:val="Lined - Accent 4"/>
    <w:basedOn w:val="704"/>
    <w:next w:val="841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2">
    <w:name w:val="Lined - Accent 5"/>
    <w:basedOn w:val="704"/>
    <w:next w:val="842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3">
    <w:name w:val="Lined - Accent 6"/>
    <w:basedOn w:val="704"/>
    <w:next w:val="843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4">
    <w:name w:val="Bordered &amp; Lined - Accent"/>
    <w:basedOn w:val="704"/>
    <w:next w:val="844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5">
    <w:name w:val="Bordered &amp; Lined - Accent 1"/>
    <w:basedOn w:val="704"/>
    <w:next w:val="845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6">
    <w:name w:val="Bordered &amp; Lined - Accent 2"/>
    <w:basedOn w:val="704"/>
    <w:next w:val="846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7">
    <w:name w:val="Bordered &amp; Lined - Accent 3"/>
    <w:basedOn w:val="704"/>
    <w:next w:val="847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8">
    <w:name w:val="Bordered &amp; Lined - Accent 4"/>
    <w:basedOn w:val="704"/>
    <w:next w:val="848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49">
    <w:name w:val="Bordered &amp; Lined - Accent 5"/>
    <w:basedOn w:val="704"/>
    <w:next w:val="849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0">
    <w:name w:val="Bordered &amp; Lined - Accent 6"/>
    <w:basedOn w:val="704"/>
    <w:next w:val="850"/>
    <w:link w:val="702"/>
    <w:uiPriority w:val="99"/>
    <w:pPr>
      <w:spacing w:after="0" w:line="240" w:lineRule="auto"/>
    </w:pPr>
    <w:rPr>
      <w:color w:val="404040"/>
      <w:sz w:val="20"/>
      <w:szCs w:val="20"/>
      <w:lang w:val="ru-RU"/>
    </w:rPr>
    <w:tblPr/>
  </w:style>
  <w:style w:type="table" w:styleId="851">
    <w:name w:val="Bordered"/>
    <w:basedOn w:val="704"/>
    <w:next w:val="851"/>
    <w:link w:val="702"/>
    <w:uiPriority w:val="99"/>
    <w:pPr>
      <w:spacing w:after="0" w:line="240" w:lineRule="auto"/>
    </w:pPr>
    <w:tblPr/>
  </w:style>
  <w:style w:type="table" w:styleId="852">
    <w:name w:val="Bordered - Accent 1"/>
    <w:basedOn w:val="704"/>
    <w:next w:val="852"/>
    <w:link w:val="702"/>
    <w:uiPriority w:val="99"/>
    <w:pPr>
      <w:spacing w:after="0" w:line="240" w:lineRule="auto"/>
    </w:pPr>
    <w:tblPr/>
  </w:style>
  <w:style w:type="table" w:styleId="853">
    <w:name w:val="Bordered - Accent 2"/>
    <w:basedOn w:val="704"/>
    <w:next w:val="853"/>
    <w:link w:val="702"/>
    <w:uiPriority w:val="99"/>
    <w:pPr>
      <w:spacing w:after="0" w:line="240" w:lineRule="auto"/>
    </w:pPr>
    <w:tblPr/>
  </w:style>
  <w:style w:type="table" w:styleId="854">
    <w:name w:val="Bordered - Accent 3"/>
    <w:basedOn w:val="704"/>
    <w:next w:val="854"/>
    <w:link w:val="702"/>
    <w:uiPriority w:val="99"/>
    <w:pPr>
      <w:spacing w:after="0" w:line="240" w:lineRule="auto"/>
    </w:pPr>
    <w:tblPr/>
  </w:style>
  <w:style w:type="table" w:styleId="855">
    <w:name w:val="Bordered - Accent 4"/>
    <w:basedOn w:val="704"/>
    <w:next w:val="855"/>
    <w:link w:val="702"/>
    <w:uiPriority w:val="99"/>
    <w:pPr>
      <w:spacing w:after="0" w:line="240" w:lineRule="auto"/>
    </w:pPr>
    <w:tblPr/>
  </w:style>
  <w:style w:type="table" w:styleId="856">
    <w:name w:val="Bordered - Accent 5"/>
    <w:basedOn w:val="704"/>
    <w:next w:val="856"/>
    <w:link w:val="702"/>
    <w:uiPriority w:val="99"/>
    <w:pPr>
      <w:spacing w:after="0" w:line="240" w:lineRule="auto"/>
    </w:pPr>
    <w:tblPr/>
  </w:style>
  <w:style w:type="table" w:styleId="857">
    <w:name w:val="Bordered - Accent 6"/>
    <w:basedOn w:val="704"/>
    <w:next w:val="857"/>
    <w:link w:val="702"/>
    <w:uiPriority w:val="99"/>
    <w:pPr>
      <w:spacing w:after="0" w:line="240" w:lineRule="auto"/>
    </w:pPr>
    <w:tblPr/>
  </w:style>
  <w:style w:type="paragraph" w:styleId="858">
    <w:name w:val="Текст сноски"/>
    <w:basedOn w:val="702"/>
    <w:next w:val="858"/>
    <w:link w:val="859"/>
    <w:uiPriority w:val="99"/>
    <w:semiHidden/>
    <w:unhideWhenUsed/>
    <w:pPr>
      <w:spacing w:after="40" w:line="240" w:lineRule="auto"/>
    </w:pPr>
    <w:rPr>
      <w:rFonts w:cs="Times New Roman"/>
      <w:sz w:val="18"/>
      <w:szCs w:val="20"/>
      <w:lang w:val="en-US" w:eastAsia="en-US"/>
    </w:rPr>
  </w:style>
  <w:style w:type="character" w:styleId="859">
    <w:name w:val="Текст сноски Знак"/>
    <w:next w:val="859"/>
    <w:link w:val="858"/>
    <w:uiPriority w:val="99"/>
    <w:rPr>
      <w:sz w:val="18"/>
    </w:rPr>
  </w:style>
  <w:style w:type="character" w:styleId="860">
    <w:name w:val="Знак сноски"/>
    <w:next w:val="860"/>
    <w:link w:val="702"/>
    <w:uiPriority w:val="99"/>
    <w:unhideWhenUsed/>
    <w:rPr>
      <w:vertAlign w:val="superscript"/>
    </w:rPr>
  </w:style>
  <w:style w:type="paragraph" w:styleId="861">
    <w:name w:val="Текст концевой сноски"/>
    <w:basedOn w:val="702"/>
    <w:next w:val="861"/>
    <w:link w:val="862"/>
    <w:uiPriority w:val="99"/>
    <w:semiHidden/>
    <w:unhideWhenUsed/>
    <w:pPr>
      <w:spacing w:after="0" w:line="240" w:lineRule="auto"/>
    </w:pPr>
    <w:rPr>
      <w:rFonts w:cs="Times New Roman"/>
      <w:sz w:val="20"/>
      <w:szCs w:val="20"/>
      <w:lang w:val="en-US" w:eastAsia="en-US"/>
    </w:rPr>
  </w:style>
  <w:style w:type="character" w:styleId="862">
    <w:name w:val="Текст концевой сноски Знак"/>
    <w:next w:val="862"/>
    <w:link w:val="861"/>
    <w:uiPriority w:val="99"/>
    <w:rPr>
      <w:sz w:val="20"/>
    </w:rPr>
  </w:style>
  <w:style w:type="character" w:styleId="863">
    <w:name w:val="Знак концевой сноски"/>
    <w:next w:val="863"/>
    <w:link w:val="702"/>
    <w:uiPriority w:val="99"/>
    <w:semiHidden/>
    <w:unhideWhenUsed/>
    <w:rPr>
      <w:vertAlign w:val="superscript"/>
    </w:rPr>
  </w:style>
  <w:style w:type="paragraph" w:styleId="864">
    <w:name w:val="Оглавление 1"/>
    <w:basedOn w:val="702"/>
    <w:next w:val="702"/>
    <w:link w:val="702"/>
    <w:uiPriority w:val="39"/>
    <w:unhideWhenUsed/>
    <w:pPr>
      <w:ind w:left="0" w:right="0" w:firstLine="0"/>
      <w:spacing w:after="57"/>
    </w:pPr>
  </w:style>
  <w:style w:type="paragraph" w:styleId="865">
    <w:name w:val="Оглавление 2"/>
    <w:basedOn w:val="702"/>
    <w:next w:val="702"/>
    <w:link w:val="702"/>
    <w:uiPriority w:val="39"/>
    <w:unhideWhenUsed/>
    <w:pPr>
      <w:ind w:left="283" w:right="0" w:firstLine="0"/>
      <w:spacing w:after="57"/>
    </w:pPr>
  </w:style>
  <w:style w:type="paragraph" w:styleId="866">
    <w:name w:val="Оглавление 3"/>
    <w:basedOn w:val="702"/>
    <w:next w:val="702"/>
    <w:link w:val="702"/>
    <w:uiPriority w:val="39"/>
    <w:unhideWhenUsed/>
    <w:pPr>
      <w:ind w:left="567" w:right="0" w:firstLine="0"/>
      <w:spacing w:after="57"/>
    </w:pPr>
  </w:style>
  <w:style w:type="paragraph" w:styleId="867">
    <w:name w:val="Оглавление 4"/>
    <w:basedOn w:val="702"/>
    <w:next w:val="702"/>
    <w:link w:val="702"/>
    <w:uiPriority w:val="39"/>
    <w:unhideWhenUsed/>
    <w:pPr>
      <w:ind w:left="850" w:right="0" w:firstLine="0"/>
      <w:spacing w:after="57"/>
    </w:pPr>
  </w:style>
  <w:style w:type="paragraph" w:styleId="868">
    <w:name w:val="Оглавление 5"/>
    <w:basedOn w:val="702"/>
    <w:next w:val="702"/>
    <w:link w:val="702"/>
    <w:uiPriority w:val="39"/>
    <w:unhideWhenUsed/>
    <w:pPr>
      <w:ind w:left="1134" w:right="0" w:firstLine="0"/>
      <w:spacing w:after="57"/>
    </w:pPr>
  </w:style>
  <w:style w:type="paragraph" w:styleId="869">
    <w:name w:val="Оглавление 6"/>
    <w:basedOn w:val="702"/>
    <w:next w:val="702"/>
    <w:link w:val="702"/>
    <w:uiPriority w:val="39"/>
    <w:unhideWhenUsed/>
    <w:pPr>
      <w:ind w:left="1417" w:right="0" w:firstLine="0"/>
      <w:spacing w:after="57"/>
    </w:pPr>
  </w:style>
  <w:style w:type="paragraph" w:styleId="870">
    <w:name w:val="Оглавление 7"/>
    <w:basedOn w:val="702"/>
    <w:next w:val="702"/>
    <w:link w:val="702"/>
    <w:uiPriority w:val="39"/>
    <w:unhideWhenUsed/>
    <w:pPr>
      <w:ind w:left="1701" w:right="0" w:firstLine="0"/>
      <w:spacing w:after="57"/>
    </w:pPr>
  </w:style>
  <w:style w:type="paragraph" w:styleId="871">
    <w:name w:val="Оглавление 8"/>
    <w:basedOn w:val="702"/>
    <w:next w:val="702"/>
    <w:link w:val="702"/>
    <w:uiPriority w:val="39"/>
    <w:unhideWhenUsed/>
    <w:pPr>
      <w:ind w:left="1984" w:right="0" w:firstLine="0"/>
      <w:spacing w:after="57"/>
    </w:pPr>
  </w:style>
  <w:style w:type="paragraph" w:styleId="872">
    <w:name w:val="Оглавление 9"/>
    <w:basedOn w:val="702"/>
    <w:next w:val="702"/>
    <w:link w:val="702"/>
    <w:uiPriority w:val="39"/>
    <w:unhideWhenUsed/>
    <w:pPr>
      <w:ind w:left="2268" w:right="0" w:firstLine="0"/>
      <w:spacing w:after="57"/>
    </w:pPr>
  </w:style>
  <w:style w:type="paragraph" w:styleId="873">
    <w:name w:val="Заголовок оглавления"/>
    <w:next w:val="873"/>
    <w:link w:val="702"/>
    <w:uiPriority w:val="39"/>
    <w:unhideWhenUsed/>
    <w:pPr>
      <w:spacing w:line="276" w:lineRule="auto"/>
    </w:pPr>
    <w:rPr>
      <w:sz w:val="22"/>
      <w:szCs w:val="22"/>
      <w:lang w:val="ru" w:eastAsia="ru-RU" w:bidi="ar-SA"/>
    </w:rPr>
  </w:style>
  <w:style w:type="paragraph" w:styleId="874">
    <w:name w:val="Перечень рисунков"/>
    <w:basedOn w:val="702"/>
    <w:next w:val="702"/>
    <w:link w:val="702"/>
    <w:uiPriority w:val="99"/>
    <w:unhideWhenUsed/>
    <w:pPr>
      <w:spacing w:after="0" w:afterAutospacing="0"/>
    </w:pPr>
  </w:style>
  <w:style w:type="paragraph" w:styleId="875">
    <w:name w:val="Heading 1"/>
    <w:basedOn w:val="702"/>
    <w:next w:val="702"/>
    <w:link w:val="706"/>
    <w:pPr>
      <w:keepLines/>
      <w:keepNext/>
      <w:spacing w:before="400" w:after="120"/>
      <w:outlineLvl w:val="0"/>
    </w:pPr>
    <w:rPr>
      <w:sz w:val="40"/>
      <w:szCs w:val="40"/>
    </w:rPr>
  </w:style>
  <w:style w:type="paragraph" w:styleId="876">
    <w:name w:val="Heading 2"/>
    <w:basedOn w:val="702"/>
    <w:next w:val="702"/>
    <w:link w:val="707"/>
    <w:pPr>
      <w:keepLines/>
      <w:keepNext/>
      <w:spacing w:before="360" w:after="120"/>
      <w:outlineLvl w:val="1"/>
    </w:pPr>
    <w:rPr>
      <w:sz w:val="32"/>
      <w:szCs w:val="32"/>
    </w:rPr>
  </w:style>
  <w:style w:type="paragraph" w:styleId="877">
    <w:name w:val="Heading 3"/>
    <w:basedOn w:val="702"/>
    <w:next w:val="702"/>
    <w:link w:val="708"/>
    <w:pPr>
      <w:keepLines/>
      <w:keepNext/>
      <w:spacing w:before="320" w:after="80"/>
      <w:outlineLvl w:val="2"/>
    </w:pPr>
    <w:rPr>
      <w:color w:val="434343"/>
      <w:sz w:val="28"/>
      <w:szCs w:val="28"/>
    </w:rPr>
  </w:style>
  <w:style w:type="paragraph" w:styleId="878">
    <w:name w:val="Heading 4"/>
    <w:basedOn w:val="702"/>
    <w:next w:val="702"/>
    <w:link w:val="709"/>
    <w:pPr>
      <w:keepLines/>
      <w:keepNext/>
      <w:spacing w:before="280" w:after="80"/>
      <w:outlineLvl w:val="3"/>
    </w:pPr>
    <w:rPr>
      <w:color w:val="666666"/>
      <w:sz w:val="24"/>
      <w:szCs w:val="24"/>
    </w:rPr>
  </w:style>
  <w:style w:type="paragraph" w:styleId="879">
    <w:name w:val="Heading 5"/>
    <w:basedOn w:val="702"/>
    <w:next w:val="702"/>
    <w:link w:val="710"/>
    <w:pPr>
      <w:keepLines/>
      <w:keepNext/>
      <w:spacing w:before="240" w:after="80"/>
      <w:outlineLvl w:val="4"/>
    </w:pPr>
    <w:rPr>
      <w:color w:val="666666"/>
    </w:rPr>
  </w:style>
  <w:style w:type="paragraph" w:styleId="880">
    <w:name w:val="Heading 6"/>
    <w:basedOn w:val="702"/>
    <w:next w:val="702"/>
    <w:link w:val="711"/>
    <w:pPr>
      <w:keepLines/>
      <w:keepNext/>
      <w:spacing w:before="240" w:after="80"/>
      <w:outlineLvl w:val="5"/>
    </w:pPr>
    <w:rPr>
      <w:i/>
      <w:color w:val="666666"/>
    </w:rPr>
  </w:style>
  <w:style w:type="table" w:styleId="881">
    <w:name w:val="Table Normal"/>
    <w:next w:val="881"/>
    <w:link w:val="702"/>
    <w:pPr>
      <w:spacing w:line="276" w:lineRule="auto"/>
    </w:pPr>
    <w:rPr>
      <w:sz w:val="22"/>
      <w:szCs w:val="22"/>
      <w:lang w:val="ru" w:eastAsia="ru-RU" w:bidi="ar-SA"/>
    </w:rPr>
    <w:tblPr/>
  </w:style>
  <w:style w:type="paragraph" w:styleId="882">
    <w:name w:val="Название"/>
    <w:basedOn w:val="702"/>
    <w:next w:val="702"/>
    <w:link w:val="720"/>
    <w:pPr>
      <w:keepLines/>
      <w:keepNext/>
      <w:spacing w:after="60"/>
    </w:pPr>
    <w:rPr>
      <w:sz w:val="52"/>
      <w:szCs w:val="52"/>
    </w:rPr>
  </w:style>
  <w:style w:type="paragraph" w:styleId="883">
    <w:name w:val="Подзаголовок"/>
    <w:basedOn w:val="702"/>
    <w:next w:val="702"/>
    <w:link w:val="721"/>
    <w:pPr>
      <w:keepLines/>
      <w:keepNext/>
      <w:spacing w:after="320"/>
    </w:pPr>
    <w:rPr>
      <w:color w:val="666666"/>
      <w:sz w:val="30"/>
      <w:szCs w:val="30"/>
    </w:rPr>
  </w:style>
  <w:style w:type="table" w:styleId="884">
    <w:name w:val="StGen0"/>
    <w:basedOn w:val="881"/>
    <w:next w:val="884"/>
    <w:link w:val="702"/>
    <w:tblPr/>
  </w:style>
  <w:style w:type="paragraph" w:styleId="885">
    <w:name w:val="Обычный (веб)"/>
    <w:basedOn w:val="702"/>
    <w:next w:val="885"/>
    <w:link w:val="70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val="ru-RU"/>
    </w:rPr>
  </w:style>
  <w:style w:type="character" w:styleId="886">
    <w:name w:val="Гиперссылка"/>
    <w:next w:val="886"/>
    <w:link w:val="702"/>
    <w:uiPriority w:val="99"/>
    <w:unhideWhenUsed/>
    <w:rPr>
      <w:color w:val="0000ff"/>
      <w:u w:val="single"/>
    </w:rPr>
  </w:style>
  <w:style w:type="character" w:styleId="887">
    <w:name w:val="Строгий"/>
    <w:next w:val="887"/>
    <w:link w:val="702"/>
    <w:uiPriority w:val="22"/>
    <w:qFormat/>
    <w:rPr>
      <w:b/>
      <w:bCs/>
    </w:rPr>
  </w:style>
  <w:style w:type="character" w:styleId="888">
    <w:name w:val="Просмотренная гиперссылка"/>
    <w:next w:val="888"/>
    <w:link w:val="702"/>
    <w:uiPriority w:val="99"/>
    <w:semiHidden/>
    <w:unhideWhenUsed/>
    <w:rPr>
      <w:color w:val="800080"/>
      <w:u w:val="single"/>
    </w:rPr>
  </w:style>
  <w:style w:type="paragraph" w:styleId="889">
    <w:name w:val="Текст выноски"/>
    <w:basedOn w:val="702"/>
    <w:next w:val="889"/>
    <w:link w:val="890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890">
    <w:name w:val="Текст выноски Знак"/>
    <w:next w:val="890"/>
    <w:link w:val="889"/>
    <w:uiPriority w:val="99"/>
    <w:semiHidden/>
    <w:rPr>
      <w:rFonts w:ascii="Segoe UI" w:hAnsi="Segoe UI" w:cs="Segoe UI"/>
      <w:sz w:val="18"/>
      <w:szCs w:val="18"/>
    </w:rPr>
  </w:style>
  <w:style w:type="character" w:styleId="891">
    <w:name w:val="main-events__filter-item"/>
    <w:basedOn w:val="703"/>
    <w:next w:val="891"/>
    <w:link w:val="702"/>
  </w:style>
  <w:style w:type="character" w:styleId="892" w:default="1">
    <w:name w:val="Default Paragraph Font"/>
    <w:uiPriority w:val="1"/>
    <w:semiHidden/>
    <w:unhideWhenUsed/>
  </w:style>
  <w:style w:type="numbering" w:styleId="893" w:default="1">
    <w:name w:val="No List"/>
    <w:uiPriority w:val="99"/>
    <w:semiHidden/>
    <w:unhideWhenUsed/>
  </w:style>
  <w:style w:type="table" w:styleId="8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jpg"/><Relationship Id="rId10" Type="http://schemas.openxmlformats.org/officeDocument/2006/relationships/hyperlink" Target="https://rscf.ru/project/VlcP6d2RcOouQwduYw2cHDhLhp1hFrhKpp-3tMdoiQIOfM7uh2s7Ek-jymfhDLQA7AqbOwH9-HI~/" TargetMode="External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jpg"/><Relationship Id="rId15" Type="http://schemas.openxmlformats.org/officeDocument/2006/relationships/image" Target="media/image6.png"/><Relationship Id="rId16" Type="http://schemas.openxmlformats.org/officeDocument/2006/relationships/image" Target="media/image7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>Reanimator Extreme Edition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UIP-User</dc:creator>
  <cp:revision>88</cp:revision>
  <dcterms:created xsi:type="dcterms:W3CDTF">2024-04-19T08:52:00Z</dcterms:created>
  <dcterms:modified xsi:type="dcterms:W3CDTF">2026-03-05T06:16:46Z</dcterms:modified>
  <cp:version>1048576</cp:version>
</cp:coreProperties>
</file>